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F22F68" w14:textId="1650185B" w:rsidR="003248AC" w:rsidRPr="00B34401" w:rsidRDefault="003248AC" w:rsidP="003248AC">
      <w:pPr>
        <w:jc w:val="center"/>
        <w:rPr>
          <w:b/>
          <w:bCs/>
          <w:u w:val="single"/>
          <w:lang w:val="fr-FR"/>
        </w:rPr>
      </w:pPr>
      <w:r w:rsidRPr="00B34401">
        <w:rPr>
          <w:b/>
          <w:bCs/>
          <w:u w:val="single"/>
          <w:lang w:val="fr-FR"/>
        </w:rPr>
        <w:t>Programme d'études et matériel</w:t>
      </w:r>
      <w:r w:rsidR="00203027" w:rsidRPr="00B34401">
        <w:rPr>
          <w:b/>
          <w:bCs/>
          <w:u w:val="single"/>
          <w:lang w:val="fr-FR"/>
        </w:rPr>
        <w:t>s</w:t>
      </w:r>
      <w:r w:rsidRPr="00B34401">
        <w:rPr>
          <w:b/>
          <w:bCs/>
          <w:u w:val="single"/>
          <w:lang w:val="fr-FR"/>
        </w:rPr>
        <w:t xml:space="preserve"> d'évaluation pour le programme de formation </w:t>
      </w:r>
      <w:r w:rsidR="00C85275" w:rsidRPr="00B34401">
        <w:rPr>
          <w:b/>
          <w:bCs/>
          <w:u w:val="single"/>
          <w:lang w:val="fr-FR"/>
        </w:rPr>
        <w:t>de</w:t>
      </w:r>
      <w:r w:rsidR="0091484F" w:rsidRPr="00B34401">
        <w:rPr>
          <w:b/>
          <w:bCs/>
          <w:u w:val="single"/>
          <w:lang w:val="fr-FR"/>
        </w:rPr>
        <w:t xml:space="preserve"> </w:t>
      </w:r>
      <w:r w:rsidR="008944DD">
        <w:rPr>
          <w:b/>
          <w:bCs/>
          <w:u w:val="single"/>
          <w:lang w:val="fr-FR"/>
        </w:rPr>
        <w:t>base</w:t>
      </w:r>
    </w:p>
    <w:p w14:paraId="54210D52" w14:textId="77777777" w:rsidR="00B34401" w:rsidRPr="00B34401" w:rsidRDefault="003248AC" w:rsidP="00B34401">
      <w:pPr>
        <w:jc w:val="both"/>
        <w:rPr>
          <w:lang w:val="fr-FR"/>
        </w:rPr>
      </w:pPr>
      <w:r w:rsidRPr="005711C6">
        <w:rPr>
          <w:b/>
          <w:i/>
          <w:lang w:val="fr-FR"/>
        </w:rPr>
        <w:t xml:space="preserve">Contexte : </w:t>
      </w:r>
      <w:r w:rsidR="00B34401" w:rsidRPr="00B34401">
        <w:rPr>
          <w:lang w:val="fr-FR"/>
        </w:rPr>
        <w:t xml:space="preserve">Ce qui suit comprend une vue d'ensemble du programme d'études et des matériaux d'évaluation pour un programme de formation de base (MTP) de l'agence sanitaire d'une PDE, un programme de formation des formateurs destiné à enseigner aux responsables sanitaires des PDE leurs responsabilités professionnelles de base et de routine, ainsi qu'à partager des méthodologies d'enseignement pour transmettre la formation à d'autres personnes.  </w:t>
      </w:r>
    </w:p>
    <w:p w14:paraId="09B8C230" w14:textId="290A44D0" w:rsidR="00B34401" w:rsidRPr="00B34401" w:rsidRDefault="00B34401" w:rsidP="00B34401">
      <w:pPr>
        <w:jc w:val="both"/>
        <w:rPr>
          <w:lang w:val="fr-FR"/>
        </w:rPr>
      </w:pPr>
      <w:r w:rsidRPr="00B34401">
        <w:rPr>
          <w:b/>
          <w:bCs/>
          <w:i/>
          <w:iCs/>
          <w:lang w:val="fr-FR"/>
        </w:rPr>
        <w:t>Présentation</w:t>
      </w:r>
      <w:r w:rsidRPr="00B34401">
        <w:rPr>
          <w:lang w:val="fr-FR"/>
        </w:rPr>
        <w:t xml:space="preserve"> : Le tableau 1 présente chaque élément du programme de formation. Le tableau fait part du nom du fichier, de son objectif, du type de curriculum du fichier (par exemple, présentation PowerPoint, guide de l'animateur, aide-mémoire, etc. Les fichiers de cursus sont nommés en commençant par un "C", suivi d'un numéro. Au fur et à mesure que les numéros de fichiers progressent, ils vont des premiers jours proposés de la formation jusqu'à la fin de la formation. Quelques fichiers de référence dans le curriculum ont des noms de fichiers longs qui incluent des pages spécifiques à imprimer. Ces fichiers comptent des centaines de pages, et seules certaines pages sont les plus utiles pour [l'agence sanitaire du PDE].</w:t>
      </w:r>
    </w:p>
    <w:p w14:paraId="0FFE60F1" w14:textId="3BF82CB6" w:rsidR="00B34401" w:rsidRPr="00B34401" w:rsidRDefault="00B34401" w:rsidP="00B34401">
      <w:pPr>
        <w:jc w:val="both"/>
        <w:rPr>
          <w:lang w:val="fr-FR"/>
        </w:rPr>
      </w:pPr>
      <w:r w:rsidRPr="00B34401">
        <w:rPr>
          <w:lang w:val="fr-FR"/>
        </w:rPr>
        <w:t xml:space="preserve">Le tableau 2 présente chacun des documents d'évaluation du </w:t>
      </w:r>
      <w:r>
        <w:rPr>
          <w:lang w:val="fr-FR"/>
        </w:rPr>
        <w:t>MTP</w:t>
      </w:r>
      <w:r w:rsidRPr="00B34401">
        <w:rPr>
          <w:lang w:val="fr-FR"/>
        </w:rPr>
        <w:t>. Le tableau indique le nom du fichier, son objectif et le sujet du programme d'études auquel il est associé. Les fichiers d'évaluation sont nommés en commençant par un "E", suivi d'un numéro.</w:t>
      </w:r>
    </w:p>
    <w:p w14:paraId="759B472C" w14:textId="77777777" w:rsidR="00EA47DB" w:rsidRPr="005711C6" w:rsidRDefault="00EA47DB" w:rsidP="00714DB9">
      <w:pPr>
        <w:jc w:val="both"/>
        <w:rPr>
          <w:lang w:val="fr-FR"/>
        </w:rPr>
      </w:pPr>
    </w:p>
    <w:p w14:paraId="61066129" w14:textId="77777777" w:rsidR="00EA47DB" w:rsidRPr="005711C6" w:rsidRDefault="00EA47DB" w:rsidP="002F31BC">
      <w:pPr>
        <w:rPr>
          <w:lang w:val="fr-FR"/>
        </w:rPr>
      </w:pPr>
    </w:p>
    <w:p w14:paraId="4CCA5D9A" w14:textId="77777777" w:rsidR="00EA47DB" w:rsidRPr="005711C6" w:rsidRDefault="00EA47DB" w:rsidP="002F31BC">
      <w:pPr>
        <w:rPr>
          <w:lang w:val="fr-FR"/>
        </w:rPr>
      </w:pPr>
    </w:p>
    <w:p w14:paraId="0A75B284" w14:textId="77777777" w:rsidR="00EA47DB" w:rsidRPr="005711C6" w:rsidRDefault="00EA47DB" w:rsidP="002F31BC">
      <w:pPr>
        <w:rPr>
          <w:lang w:val="fr-FR"/>
        </w:rPr>
      </w:pPr>
    </w:p>
    <w:p w14:paraId="604E3610" w14:textId="77777777" w:rsidR="00EA47DB" w:rsidRPr="005711C6" w:rsidRDefault="00EA47DB" w:rsidP="002F31BC">
      <w:pPr>
        <w:rPr>
          <w:lang w:val="fr-FR"/>
        </w:rPr>
      </w:pPr>
    </w:p>
    <w:p w14:paraId="337CE1EC" w14:textId="77777777" w:rsidR="00EA47DB" w:rsidRPr="005711C6" w:rsidRDefault="00EA47DB" w:rsidP="002F31BC">
      <w:pPr>
        <w:rPr>
          <w:lang w:val="fr-FR"/>
        </w:rPr>
      </w:pPr>
    </w:p>
    <w:p w14:paraId="58F3F9F8" w14:textId="77777777" w:rsidR="00EA47DB" w:rsidRPr="005711C6" w:rsidRDefault="00EA47DB" w:rsidP="002F31BC">
      <w:pPr>
        <w:rPr>
          <w:lang w:val="fr-FR"/>
        </w:rPr>
      </w:pPr>
    </w:p>
    <w:p w14:paraId="22C973C4" w14:textId="77777777" w:rsidR="00EA47DB" w:rsidRPr="005711C6" w:rsidRDefault="00EA47DB" w:rsidP="002F31BC">
      <w:pPr>
        <w:rPr>
          <w:lang w:val="fr-FR"/>
        </w:rPr>
        <w:sectPr w:rsidR="00EA47DB" w:rsidRPr="005711C6" w:rsidSect="00D26908">
          <w:pgSz w:w="12240" w:h="15840"/>
          <w:pgMar w:top="1080" w:right="1080" w:bottom="1080" w:left="1080" w:header="720" w:footer="720" w:gutter="0"/>
          <w:cols w:space="720"/>
          <w:docGrid w:linePitch="360"/>
        </w:sectPr>
      </w:pPr>
    </w:p>
    <w:p w14:paraId="256AE36C" w14:textId="77777777" w:rsidR="002F31BC" w:rsidRPr="005711C6" w:rsidRDefault="00A63C14" w:rsidP="00A63C14">
      <w:pPr>
        <w:jc w:val="center"/>
        <w:rPr>
          <w:b/>
          <w:sz w:val="20"/>
          <w:lang w:val="fr-FR"/>
        </w:rPr>
      </w:pPr>
      <w:r w:rsidRPr="005711C6">
        <w:rPr>
          <w:b/>
          <w:lang w:val="fr-FR"/>
        </w:rPr>
        <w:lastRenderedPageBreak/>
        <w:t>Table</w:t>
      </w:r>
      <w:r w:rsidR="0001197B" w:rsidRPr="005711C6">
        <w:rPr>
          <w:b/>
          <w:lang w:val="fr-FR"/>
        </w:rPr>
        <w:t>au</w:t>
      </w:r>
      <w:r w:rsidRPr="005711C6">
        <w:rPr>
          <w:b/>
          <w:lang w:val="fr-FR"/>
        </w:rPr>
        <w:t xml:space="preserve"> 1</w:t>
      </w:r>
      <w:r w:rsidR="0001197B" w:rsidRPr="005711C6">
        <w:rPr>
          <w:b/>
          <w:lang w:val="fr-FR"/>
        </w:rPr>
        <w:t xml:space="preserve"> </w:t>
      </w:r>
      <w:r w:rsidRPr="005711C6">
        <w:rPr>
          <w:b/>
          <w:lang w:val="fr-FR"/>
        </w:rPr>
        <w:t xml:space="preserve">: </w:t>
      </w:r>
      <w:r w:rsidR="00C350FA" w:rsidRPr="005711C6">
        <w:rPr>
          <w:b/>
          <w:lang w:val="fr-FR"/>
        </w:rPr>
        <w:t>Curriculum</w:t>
      </w:r>
      <w:r w:rsidR="00D35F55" w:rsidRPr="005711C6">
        <w:rPr>
          <w:b/>
          <w:lang w:val="fr-FR"/>
        </w:rPr>
        <w:t xml:space="preserve"> du programme de formation </w:t>
      </w:r>
      <w:r w:rsidR="005711C6" w:rsidRPr="005711C6">
        <w:rPr>
          <w:b/>
          <w:lang w:val="fr-FR"/>
        </w:rPr>
        <w:t>de</w:t>
      </w:r>
      <w:r w:rsidR="0091484F" w:rsidRPr="005711C6">
        <w:rPr>
          <w:b/>
          <w:lang w:val="fr-FR"/>
        </w:rPr>
        <w:t xml:space="preserve"> maître</w:t>
      </w:r>
      <w:r w:rsidR="004B7E19" w:rsidRPr="005711C6">
        <w:rPr>
          <w:b/>
          <w:lang w:val="fr-FR"/>
        </w:rPr>
        <w:t>s</w:t>
      </w:r>
      <w:r w:rsidR="0091484F" w:rsidRPr="005711C6">
        <w:rPr>
          <w:b/>
          <w:lang w:val="fr-FR"/>
        </w:rPr>
        <w:t xml:space="preserve"> (</w:t>
      </w:r>
      <w:r w:rsidR="0001197B" w:rsidRPr="005711C6">
        <w:rPr>
          <w:b/>
          <w:lang w:val="fr-FR"/>
        </w:rPr>
        <w:t>P</w:t>
      </w:r>
      <w:r w:rsidR="0091484F" w:rsidRPr="005711C6">
        <w:rPr>
          <w:b/>
          <w:lang w:val="fr-FR"/>
        </w:rPr>
        <w:t>FM</w:t>
      </w:r>
      <w:r w:rsidR="0001197B" w:rsidRPr="005711C6">
        <w:rPr>
          <w:b/>
          <w:sz w:val="20"/>
          <w:lang w:val="fr-FR"/>
        </w:rPr>
        <w:t>)</w:t>
      </w:r>
    </w:p>
    <w:tbl>
      <w:tblPr>
        <w:tblStyle w:val="TableGrid"/>
        <w:tblW w:w="14040" w:type="dxa"/>
        <w:jc w:val="center"/>
        <w:tblLayout w:type="fixed"/>
        <w:tblLook w:val="04A0" w:firstRow="1" w:lastRow="0" w:firstColumn="1" w:lastColumn="0" w:noHBand="0" w:noVBand="1"/>
      </w:tblPr>
      <w:tblGrid>
        <w:gridCol w:w="4495"/>
        <w:gridCol w:w="5045"/>
        <w:gridCol w:w="1885"/>
        <w:gridCol w:w="2615"/>
      </w:tblGrid>
      <w:tr w:rsidR="00D766BE" w:rsidRPr="005711C6" w14:paraId="5F553CED" w14:textId="77777777" w:rsidTr="0046752C">
        <w:trPr>
          <w:jc w:val="center"/>
        </w:trPr>
        <w:tc>
          <w:tcPr>
            <w:tcW w:w="4495" w:type="dxa"/>
          </w:tcPr>
          <w:p w14:paraId="10A36913" w14:textId="77777777" w:rsidR="00D766BE" w:rsidRPr="005711C6" w:rsidRDefault="0001197B" w:rsidP="006F55F0">
            <w:pPr>
              <w:rPr>
                <w:b/>
                <w:sz w:val="20"/>
                <w:szCs w:val="20"/>
                <w:lang w:val="fr-FR"/>
              </w:rPr>
            </w:pPr>
            <w:r w:rsidRPr="005711C6">
              <w:rPr>
                <w:b/>
                <w:sz w:val="20"/>
                <w:szCs w:val="20"/>
                <w:lang w:val="fr-FR"/>
              </w:rPr>
              <w:t xml:space="preserve">Nom de fichier </w:t>
            </w:r>
          </w:p>
        </w:tc>
        <w:tc>
          <w:tcPr>
            <w:tcW w:w="5045" w:type="dxa"/>
          </w:tcPr>
          <w:p w14:paraId="6802B246" w14:textId="77777777" w:rsidR="00D766BE" w:rsidRPr="005711C6" w:rsidRDefault="0001197B" w:rsidP="006F55F0">
            <w:pPr>
              <w:rPr>
                <w:b/>
                <w:sz w:val="20"/>
                <w:szCs w:val="20"/>
                <w:lang w:val="fr-FR"/>
              </w:rPr>
            </w:pPr>
            <w:r w:rsidRPr="005711C6">
              <w:rPr>
                <w:b/>
                <w:sz w:val="20"/>
                <w:szCs w:val="20"/>
                <w:lang w:val="fr-FR"/>
              </w:rPr>
              <w:t>Objectif</w:t>
            </w:r>
          </w:p>
        </w:tc>
        <w:tc>
          <w:tcPr>
            <w:tcW w:w="1885" w:type="dxa"/>
          </w:tcPr>
          <w:p w14:paraId="4A7E265C" w14:textId="77777777" w:rsidR="00D766BE" w:rsidRPr="005711C6" w:rsidRDefault="0001197B" w:rsidP="0001197B">
            <w:pPr>
              <w:rPr>
                <w:b/>
                <w:sz w:val="20"/>
                <w:szCs w:val="20"/>
                <w:lang w:val="fr-FR"/>
              </w:rPr>
            </w:pPr>
            <w:r w:rsidRPr="005711C6">
              <w:rPr>
                <w:b/>
                <w:sz w:val="20"/>
                <w:szCs w:val="20"/>
                <w:lang w:val="fr-FR"/>
              </w:rPr>
              <w:t>Type de</w:t>
            </w:r>
            <w:r w:rsidR="00D766BE" w:rsidRPr="005711C6">
              <w:rPr>
                <w:b/>
                <w:sz w:val="20"/>
                <w:szCs w:val="20"/>
                <w:lang w:val="fr-FR"/>
              </w:rPr>
              <w:t xml:space="preserve"> </w:t>
            </w:r>
            <w:r w:rsidRPr="005711C6">
              <w:rPr>
                <w:b/>
                <w:sz w:val="20"/>
                <w:szCs w:val="20"/>
                <w:lang w:val="fr-FR"/>
              </w:rPr>
              <w:t>fichier</w:t>
            </w:r>
          </w:p>
        </w:tc>
        <w:tc>
          <w:tcPr>
            <w:tcW w:w="2615" w:type="dxa"/>
          </w:tcPr>
          <w:p w14:paraId="649265B8" w14:textId="77777777" w:rsidR="00D766BE" w:rsidRPr="005711C6" w:rsidRDefault="0001197B" w:rsidP="006F55F0">
            <w:pPr>
              <w:rPr>
                <w:b/>
                <w:sz w:val="20"/>
                <w:szCs w:val="20"/>
                <w:lang w:val="fr-FR"/>
              </w:rPr>
            </w:pPr>
            <w:r w:rsidRPr="005711C6">
              <w:rPr>
                <w:b/>
                <w:sz w:val="20"/>
                <w:szCs w:val="20"/>
                <w:lang w:val="fr-FR"/>
              </w:rPr>
              <w:t>Sujet du Curriculum</w:t>
            </w:r>
          </w:p>
        </w:tc>
      </w:tr>
      <w:tr w:rsidR="00D766BE" w:rsidRPr="008944DD" w14:paraId="2B79F001" w14:textId="77777777" w:rsidTr="0046752C">
        <w:trPr>
          <w:jc w:val="center"/>
        </w:trPr>
        <w:tc>
          <w:tcPr>
            <w:tcW w:w="4495" w:type="dxa"/>
          </w:tcPr>
          <w:p w14:paraId="640F3E51" w14:textId="77777777" w:rsidR="00D766BE" w:rsidRPr="005711C6" w:rsidRDefault="00D766BE" w:rsidP="006F55F0">
            <w:pPr>
              <w:rPr>
                <w:sz w:val="20"/>
                <w:szCs w:val="20"/>
                <w:lang w:val="fr-FR"/>
              </w:rPr>
            </w:pPr>
            <w:r w:rsidRPr="005711C6">
              <w:rPr>
                <w:sz w:val="20"/>
                <w:szCs w:val="20"/>
                <w:lang w:val="fr-FR"/>
              </w:rPr>
              <w:t>C1-</w:t>
            </w:r>
            <w:r w:rsidR="0001197B" w:rsidRPr="005711C6">
              <w:rPr>
                <w:lang w:val="fr-FR"/>
              </w:rPr>
              <w:t xml:space="preserve"> </w:t>
            </w:r>
            <w:r w:rsidR="0001197B" w:rsidRPr="005711C6">
              <w:rPr>
                <w:sz w:val="20"/>
                <w:szCs w:val="20"/>
                <w:lang w:val="fr-FR"/>
              </w:rPr>
              <w:t>Guide de l'animateur - Principes directeurs</w:t>
            </w:r>
          </w:p>
        </w:tc>
        <w:tc>
          <w:tcPr>
            <w:tcW w:w="5045" w:type="dxa"/>
          </w:tcPr>
          <w:p w14:paraId="37D68AAF" w14:textId="77777777" w:rsidR="00D766BE" w:rsidRPr="005711C6" w:rsidRDefault="006F55F0" w:rsidP="006F55F0">
            <w:pPr>
              <w:rPr>
                <w:sz w:val="20"/>
                <w:szCs w:val="20"/>
                <w:lang w:val="fr-FR"/>
              </w:rPr>
            </w:pPr>
            <w:r w:rsidRPr="005711C6">
              <w:rPr>
                <w:sz w:val="20"/>
                <w:szCs w:val="20"/>
                <w:lang w:val="fr-FR"/>
              </w:rPr>
              <w:t>Orienter les animateurs sur l'ensemble du matériel et les méthodologies d'enseignement de la journée d'ouverture</w:t>
            </w:r>
          </w:p>
        </w:tc>
        <w:tc>
          <w:tcPr>
            <w:tcW w:w="1885" w:type="dxa"/>
          </w:tcPr>
          <w:p w14:paraId="3C932C92" w14:textId="77777777" w:rsidR="00D766BE" w:rsidRPr="005711C6" w:rsidRDefault="006F55F0" w:rsidP="006F55F0">
            <w:pPr>
              <w:rPr>
                <w:sz w:val="20"/>
                <w:szCs w:val="20"/>
                <w:lang w:val="fr-FR"/>
              </w:rPr>
            </w:pPr>
            <w:r w:rsidRPr="005711C6">
              <w:rPr>
                <w:sz w:val="20"/>
                <w:szCs w:val="20"/>
                <w:lang w:val="fr-FR"/>
              </w:rPr>
              <w:t>Guide de l'animateur</w:t>
            </w:r>
          </w:p>
        </w:tc>
        <w:tc>
          <w:tcPr>
            <w:tcW w:w="2615" w:type="dxa"/>
          </w:tcPr>
          <w:p w14:paraId="7521C470" w14:textId="77777777" w:rsidR="00D766BE" w:rsidRPr="005711C6" w:rsidRDefault="0046752C" w:rsidP="005711C6">
            <w:pPr>
              <w:rPr>
                <w:sz w:val="20"/>
                <w:szCs w:val="20"/>
                <w:lang w:val="fr-FR"/>
              </w:rPr>
            </w:pPr>
            <w:r w:rsidRPr="005711C6">
              <w:rPr>
                <w:sz w:val="20"/>
                <w:szCs w:val="20"/>
                <w:lang w:val="fr-FR"/>
              </w:rPr>
              <w:t xml:space="preserve">Introduction à la formation (RSI, et </w:t>
            </w:r>
            <w:r w:rsidR="005711C6" w:rsidRPr="005711C6">
              <w:rPr>
                <w:sz w:val="20"/>
                <w:szCs w:val="20"/>
                <w:lang w:val="fr-FR"/>
              </w:rPr>
              <w:t>directives mondiales</w:t>
            </w:r>
            <w:r w:rsidRPr="005711C6">
              <w:rPr>
                <w:sz w:val="20"/>
                <w:szCs w:val="20"/>
                <w:lang w:val="fr-FR"/>
              </w:rPr>
              <w:t>)</w:t>
            </w:r>
          </w:p>
        </w:tc>
      </w:tr>
      <w:tr w:rsidR="0046752C" w:rsidRPr="008944DD" w14:paraId="37B7C342" w14:textId="77777777" w:rsidTr="0046752C">
        <w:trPr>
          <w:jc w:val="center"/>
        </w:trPr>
        <w:tc>
          <w:tcPr>
            <w:tcW w:w="4495" w:type="dxa"/>
          </w:tcPr>
          <w:p w14:paraId="7FF91ED1" w14:textId="77777777" w:rsidR="0046752C" w:rsidRPr="005711C6" w:rsidRDefault="0046752C" w:rsidP="0091484F">
            <w:pPr>
              <w:rPr>
                <w:sz w:val="20"/>
                <w:szCs w:val="20"/>
                <w:lang w:val="fr-FR"/>
              </w:rPr>
            </w:pPr>
            <w:r w:rsidRPr="005711C6">
              <w:rPr>
                <w:sz w:val="20"/>
                <w:szCs w:val="20"/>
                <w:lang w:val="fr-FR"/>
              </w:rPr>
              <w:t>C2-</w:t>
            </w:r>
            <w:r w:rsidRPr="005711C6">
              <w:rPr>
                <w:lang w:val="fr-FR"/>
              </w:rPr>
              <w:t xml:space="preserve"> </w:t>
            </w:r>
            <w:r w:rsidR="0091484F" w:rsidRPr="005711C6">
              <w:rPr>
                <w:sz w:val="20"/>
                <w:szCs w:val="20"/>
                <w:lang w:val="fr-FR"/>
              </w:rPr>
              <w:t xml:space="preserve">Séance plénière d'ouverture du </w:t>
            </w:r>
            <w:r w:rsidRPr="005711C6">
              <w:rPr>
                <w:sz w:val="20"/>
                <w:szCs w:val="20"/>
                <w:lang w:val="fr-FR"/>
              </w:rPr>
              <w:t>P</w:t>
            </w:r>
            <w:r w:rsidR="0091484F" w:rsidRPr="005711C6">
              <w:rPr>
                <w:sz w:val="20"/>
                <w:szCs w:val="20"/>
                <w:lang w:val="fr-FR"/>
              </w:rPr>
              <w:t>FM</w:t>
            </w:r>
          </w:p>
        </w:tc>
        <w:tc>
          <w:tcPr>
            <w:tcW w:w="5045" w:type="dxa"/>
          </w:tcPr>
          <w:p w14:paraId="13202A92" w14:textId="77777777" w:rsidR="0046752C" w:rsidRPr="005711C6" w:rsidRDefault="0046752C" w:rsidP="0091484F">
            <w:pPr>
              <w:rPr>
                <w:sz w:val="20"/>
                <w:szCs w:val="20"/>
                <w:lang w:val="fr-FR"/>
              </w:rPr>
            </w:pPr>
            <w:r w:rsidRPr="005711C6">
              <w:rPr>
                <w:sz w:val="20"/>
                <w:szCs w:val="20"/>
                <w:lang w:val="fr-FR"/>
              </w:rPr>
              <w:t>D</w:t>
            </w:r>
            <w:r w:rsidR="0091484F" w:rsidRPr="005711C6">
              <w:rPr>
                <w:sz w:val="20"/>
                <w:szCs w:val="20"/>
                <w:lang w:val="fr-FR"/>
              </w:rPr>
              <w:t xml:space="preserve">onner un aperçu du </w:t>
            </w:r>
            <w:r w:rsidRPr="005711C6">
              <w:rPr>
                <w:sz w:val="20"/>
                <w:szCs w:val="20"/>
                <w:lang w:val="fr-FR"/>
              </w:rPr>
              <w:t>P</w:t>
            </w:r>
            <w:r w:rsidR="0091484F" w:rsidRPr="005711C6">
              <w:rPr>
                <w:sz w:val="20"/>
                <w:szCs w:val="20"/>
                <w:lang w:val="fr-FR"/>
              </w:rPr>
              <w:t>FM</w:t>
            </w:r>
            <w:r w:rsidRPr="005711C6">
              <w:rPr>
                <w:sz w:val="20"/>
                <w:szCs w:val="20"/>
                <w:lang w:val="fr-FR"/>
              </w:rPr>
              <w:t xml:space="preserve"> et des attentes</w:t>
            </w:r>
          </w:p>
        </w:tc>
        <w:tc>
          <w:tcPr>
            <w:tcW w:w="1885" w:type="dxa"/>
          </w:tcPr>
          <w:p w14:paraId="540DD338" w14:textId="77777777" w:rsidR="0046752C" w:rsidRPr="005711C6" w:rsidRDefault="0046752C" w:rsidP="0046752C">
            <w:pPr>
              <w:rPr>
                <w:sz w:val="20"/>
                <w:szCs w:val="20"/>
                <w:lang w:val="fr-FR"/>
              </w:rPr>
            </w:pPr>
            <w:r w:rsidRPr="005711C6">
              <w:rPr>
                <w:sz w:val="20"/>
                <w:szCs w:val="20"/>
                <w:lang w:val="fr-FR"/>
              </w:rPr>
              <w:t>Présentation</w:t>
            </w:r>
          </w:p>
          <w:p w14:paraId="316CDD51" w14:textId="77777777" w:rsidR="0046752C" w:rsidRPr="005711C6" w:rsidRDefault="0046752C" w:rsidP="0046752C">
            <w:pPr>
              <w:rPr>
                <w:sz w:val="20"/>
                <w:szCs w:val="20"/>
                <w:lang w:val="fr-FR"/>
              </w:rPr>
            </w:pPr>
            <w:r w:rsidRPr="005711C6">
              <w:rPr>
                <w:sz w:val="20"/>
                <w:szCs w:val="20"/>
                <w:lang w:val="fr-FR"/>
              </w:rPr>
              <w:t xml:space="preserve">PowerPoint </w:t>
            </w:r>
          </w:p>
        </w:tc>
        <w:tc>
          <w:tcPr>
            <w:tcW w:w="2615" w:type="dxa"/>
          </w:tcPr>
          <w:p w14:paraId="38733B53" w14:textId="77777777" w:rsidR="0046752C" w:rsidRPr="005711C6" w:rsidRDefault="0046752C" w:rsidP="0046752C">
            <w:pPr>
              <w:rPr>
                <w:sz w:val="20"/>
                <w:szCs w:val="20"/>
                <w:lang w:val="fr-FR"/>
              </w:rPr>
            </w:pPr>
            <w:r w:rsidRPr="005711C6">
              <w:rPr>
                <w:sz w:val="20"/>
                <w:szCs w:val="20"/>
                <w:lang w:val="fr-FR"/>
              </w:rPr>
              <w:t xml:space="preserve">Introduction à la formation (RSI, et </w:t>
            </w:r>
            <w:r w:rsidR="005711C6" w:rsidRPr="005711C6">
              <w:rPr>
                <w:sz w:val="20"/>
                <w:szCs w:val="20"/>
                <w:lang w:val="fr-FR"/>
              </w:rPr>
              <w:t>directives mondiales</w:t>
            </w:r>
            <w:r w:rsidRPr="005711C6">
              <w:rPr>
                <w:sz w:val="20"/>
                <w:szCs w:val="20"/>
                <w:lang w:val="fr-FR"/>
              </w:rPr>
              <w:t>)</w:t>
            </w:r>
          </w:p>
        </w:tc>
      </w:tr>
      <w:tr w:rsidR="005711C6" w:rsidRPr="008944DD" w14:paraId="45234E36" w14:textId="77777777" w:rsidTr="0046752C">
        <w:trPr>
          <w:jc w:val="center"/>
        </w:trPr>
        <w:tc>
          <w:tcPr>
            <w:tcW w:w="4495" w:type="dxa"/>
          </w:tcPr>
          <w:p w14:paraId="1FCA883B" w14:textId="77777777" w:rsidR="005711C6" w:rsidRPr="005711C6" w:rsidRDefault="005711C6" w:rsidP="005711C6">
            <w:pPr>
              <w:rPr>
                <w:sz w:val="20"/>
                <w:szCs w:val="20"/>
                <w:lang w:val="fr-FR"/>
              </w:rPr>
            </w:pPr>
            <w:r w:rsidRPr="005711C6">
              <w:rPr>
                <w:sz w:val="20"/>
                <w:szCs w:val="20"/>
                <w:lang w:val="fr-FR"/>
              </w:rPr>
              <w:t xml:space="preserve">C3-RSI et gestion des urgences </w:t>
            </w:r>
          </w:p>
        </w:tc>
        <w:tc>
          <w:tcPr>
            <w:tcW w:w="5045" w:type="dxa"/>
          </w:tcPr>
          <w:p w14:paraId="37D8FD53" w14:textId="77777777" w:rsidR="005711C6" w:rsidRPr="005711C6" w:rsidRDefault="005711C6" w:rsidP="005711C6">
            <w:pPr>
              <w:rPr>
                <w:sz w:val="20"/>
                <w:szCs w:val="20"/>
                <w:lang w:val="fr-FR"/>
              </w:rPr>
            </w:pPr>
            <w:r w:rsidRPr="005711C6">
              <w:rPr>
                <w:sz w:val="20"/>
                <w:szCs w:val="20"/>
                <w:lang w:val="fr-FR"/>
              </w:rPr>
              <w:t>Expliquer l'objectif du Règlement sanitaire international et du cycle de gestion des situations d'urgence et les relier au travail des PDE.</w:t>
            </w:r>
          </w:p>
        </w:tc>
        <w:tc>
          <w:tcPr>
            <w:tcW w:w="1885" w:type="dxa"/>
          </w:tcPr>
          <w:p w14:paraId="1A7B3458" w14:textId="77777777" w:rsidR="005711C6" w:rsidRPr="005711C6" w:rsidRDefault="005711C6" w:rsidP="005711C6">
            <w:pPr>
              <w:rPr>
                <w:sz w:val="20"/>
                <w:szCs w:val="20"/>
                <w:lang w:val="fr-FR"/>
              </w:rPr>
            </w:pPr>
            <w:r w:rsidRPr="005711C6">
              <w:rPr>
                <w:sz w:val="20"/>
                <w:szCs w:val="20"/>
                <w:lang w:val="fr-FR"/>
              </w:rPr>
              <w:t>Présentation</w:t>
            </w:r>
          </w:p>
          <w:p w14:paraId="0393C99F" w14:textId="77777777" w:rsidR="005711C6" w:rsidRPr="005711C6" w:rsidRDefault="005711C6" w:rsidP="005711C6">
            <w:pPr>
              <w:rPr>
                <w:sz w:val="20"/>
                <w:szCs w:val="20"/>
                <w:lang w:val="fr-FR"/>
              </w:rPr>
            </w:pPr>
            <w:r w:rsidRPr="005711C6">
              <w:rPr>
                <w:sz w:val="20"/>
                <w:szCs w:val="20"/>
                <w:lang w:val="fr-FR"/>
              </w:rPr>
              <w:t xml:space="preserve">PowerPoint </w:t>
            </w:r>
          </w:p>
        </w:tc>
        <w:tc>
          <w:tcPr>
            <w:tcW w:w="2615" w:type="dxa"/>
          </w:tcPr>
          <w:p w14:paraId="57AA8E56" w14:textId="77777777" w:rsidR="005711C6" w:rsidRPr="005711C6" w:rsidRDefault="005711C6" w:rsidP="005711C6">
            <w:pPr>
              <w:rPr>
                <w:sz w:val="20"/>
                <w:szCs w:val="20"/>
                <w:lang w:val="fr-FR"/>
              </w:rPr>
            </w:pPr>
            <w:r w:rsidRPr="005711C6">
              <w:rPr>
                <w:sz w:val="20"/>
                <w:szCs w:val="20"/>
                <w:lang w:val="fr-FR"/>
              </w:rPr>
              <w:t>Introduction à la formation (RSI, et orientations globales)</w:t>
            </w:r>
          </w:p>
        </w:tc>
      </w:tr>
      <w:tr w:rsidR="0046752C" w:rsidRPr="008944DD" w14:paraId="456B6B55" w14:textId="77777777" w:rsidTr="0046752C">
        <w:trPr>
          <w:jc w:val="center"/>
        </w:trPr>
        <w:tc>
          <w:tcPr>
            <w:tcW w:w="4495" w:type="dxa"/>
          </w:tcPr>
          <w:p w14:paraId="767C46B4" w14:textId="77777777" w:rsidR="0046752C" w:rsidRPr="005711C6" w:rsidRDefault="0046752C" w:rsidP="0046752C">
            <w:pPr>
              <w:rPr>
                <w:sz w:val="20"/>
                <w:szCs w:val="20"/>
                <w:lang w:val="fr-FR"/>
              </w:rPr>
            </w:pPr>
            <w:r w:rsidRPr="005711C6">
              <w:rPr>
                <w:sz w:val="20"/>
                <w:szCs w:val="20"/>
                <w:lang w:val="fr-FR"/>
              </w:rPr>
              <w:t>C4- OACI</w:t>
            </w:r>
            <w:r w:rsidRPr="005711C6">
              <w:rPr>
                <w:sz w:val="20"/>
                <w:szCs w:val="20"/>
                <w:lang w:val="fr-FR"/>
              </w:rPr>
              <w:br/>
              <w:t>*facultatif si les participants ne représentent pas les aéroports*.</w:t>
            </w:r>
          </w:p>
        </w:tc>
        <w:tc>
          <w:tcPr>
            <w:tcW w:w="5045" w:type="dxa"/>
          </w:tcPr>
          <w:p w14:paraId="18B16679" w14:textId="77777777" w:rsidR="0046752C" w:rsidRPr="005711C6" w:rsidRDefault="0046752C" w:rsidP="0046752C">
            <w:pPr>
              <w:rPr>
                <w:sz w:val="20"/>
                <w:szCs w:val="20"/>
                <w:lang w:val="fr-FR"/>
              </w:rPr>
            </w:pPr>
            <w:r w:rsidRPr="005711C6">
              <w:rPr>
                <w:sz w:val="20"/>
                <w:szCs w:val="20"/>
                <w:lang w:val="fr-FR"/>
              </w:rPr>
              <w:t>Partager des informations sur l'Organisation de l'aviation civile internationale et ses exigences en matière de mesures de santé publique dans les aéroports.</w:t>
            </w:r>
          </w:p>
        </w:tc>
        <w:tc>
          <w:tcPr>
            <w:tcW w:w="1885" w:type="dxa"/>
          </w:tcPr>
          <w:p w14:paraId="68B4E5D4" w14:textId="77777777" w:rsidR="0046752C" w:rsidRPr="005711C6" w:rsidRDefault="0046752C" w:rsidP="0046752C">
            <w:pPr>
              <w:rPr>
                <w:sz w:val="20"/>
                <w:szCs w:val="20"/>
                <w:lang w:val="fr-FR"/>
              </w:rPr>
            </w:pPr>
            <w:r w:rsidRPr="005711C6">
              <w:rPr>
                <w:sz w:val="20"/>
                <w:szCs w:val="20"/>
                <w:lang w:val="fr-FR"/>
              </w:rPr>
              <w:t>Présentation</w:t>
            </w:r>
          </w:p>
          <w:p w14:paraId="7EE1E6DB" w14:textId="77777777" w:rsidR="0046752C" w:rsidRPr="005711C6" w:rsidRDefault="0046752C" w:rsidP="0046752C">
            <w:pPr>
              <w:rPr>
                <w:sz w:val="20"/>
                <w:szCs w:val="20"/>
                <w:lang w:val="fr-FR"/>
              </w:rPr>
            </w:pPr>
            <w:r w:rsidRPr="005711C6">
              <w:rPr>
                <w:sz w:val="20"/>
                <w:szCs w:val="20"/>
                <w:lang w:val="fr-FR"/>
              </w:rPr>
              <w:t xml:space="preserve">PowerPoint </w:t>
            </w:r>
          </w:p>
        </w:tc>
        <w:tc>
          <w:tcPr>
            <w:tcW w:w="2615" w:type="dxa"/>
          </w:tcPr>
          <w:p w14:paraId="3B624E87" w14:textId="77777777" w:rsidR="0046752C" w:rsidRPr="005711C6" w:rsidRDefault="0046752C" w:rsidP="0046752C">
            <w:pPr>
              <w:rPr>
                <w:sz w:val="20"/>
                <w:szCs w:val="20"/>
                <w:lang w:val="fr-FR"/>
              </w:rPr>
            </w:pPr>
            <w:r w:rsidRPr="005711C6">
              <w:rPr>
                <w:sz w:val="20"/>
                <w:szCs w:val="20"/>
                <w:lang w:val="fr-FR"/>
              </w:rPr>
              <w:t xml:space="preserve">Introduction à la formation (RSI, et </w:t>
            </w:r>
            <w:r w:rsidR="005711C6" w:rsidRPr="005711C6">
              <w:rPr>
                <w:sz w:val="20"/>
                <w:szCs w:val="20"/>
                <w:lang w:val="fr-FR"/>
              </w:rPr>
              <w:t>directives mondiales</w:t>
            </w:r>
            <w:r w:rsidRPr="005711C6">
              <w:rPr>
                <w:sz w:val="20"/>
                <w:szCs w:val="20"/>
                <w:lang w:val="fr-FR"/>
              </w:rPr>
              <w:t>)</w:t>
            </w:r>
          </w:p>
        </w:tc>
      </w:tr>
      <w:tr w:rsidR="0046752C" w:rsidRPr="008944DD" w14:paraId="3C0E993E" w14:textId="77777777" w:rsidTr="0046752C">
        <w:trPr>
          <w:jc w:val="center"/>
        </w:trPr>
        <w:tc>
          <w:tcPr>
            <w:tcW w:w="4495" w:type="dxa"/>
          </w:tcPr>
          <w:p w14:paraId="450170FF" w14:textId="77777777" w:rsidR="0046752C" w:rsidRPr="005711C6" w:rsidRDefault="0046752C" w:rsidP="0046752C">
            <w:pPr>
              <w:rPr>
                <w:sz w:val="20"/>
                <w:szCs w:val="20"/>
                <w:lang w:val="fr-FR"/>
              </w:rPr>
            </w:pPr>
            <w:r w:rsidRPr="005711C6">
              <w:rPr>
                <w:sz w:val="20"/>
                <w:szCs w:val="20"/>
                <w:lang w:val="fr-FR"/>
              </w:rPr>
              <w:t>C5-</w:t>
            </w:r>
            <w:r w:rsidRPr="005711C6">
              <w:rPr>
                <w:lang w:val="fr-FR"/>
              </w:rPr>
              <w:t xml:space="preserve"> </w:t>
            </w:r>
            <w:r w:rsidRPr="005711C6">
              <w:rPr>
                <w:sz w:val="20"/>
                <w:szCs w:val="20"/>
                <w:lang w:val="fr-FR"/>
              </w:rPr>
              <w:t>Les normes (SARP) et directives de l'OACI en matière de santé</w:t>
            </w:r>
          </w:p>
          <w:p w14:paraId="6358CDA9" w14:textId="77777777" w:rsidR="0046752C" w:rsidRPr="005711C6" w:rsidRDefault="0046752C" w:rsidP="0046752C">
            <w:pPr>
              <w:rPr>
                <w:sz w:val="20"/>
                <w:szCs w:val="20"/>
                <w:lang w:val="fr-FR"/>
              </w:rPr>
            </w:pPr>
            <w:r w:rsidRPr="005711C6">
              <w:rPr>
                <w:sz w:val="20"/>
                <w:szCs w:val="20"/>
                <w:lang w:val="fr-FR"/>
              </w:rPr>
              <w:t>*facultatif si les participants ne représentent pas les aéroports*.</w:t>
            </w:r>
          </w:p>
        </w:tc>
        <w:tc>
          <w:tcPr>
            <w:tcW w:w="5045" w:type="dxa"/>
          </w:tcPr>
          <w:p w14:paraId="60D6C33B" w14:textId="77777777" w:rsidR="0046752C" w:rsidRPr="005711C6" w:rsidRDefault="005711C6" w:rsidP="0046752C">
            <w:pPr>
              <w:rPr>
                <w:sz w:val="20"/>
                <w:szCs w:val="20"/>
                <w:lang w:val="fr-FR"/>
              </w:rPr>
            </w:pPr>
            <w:r w:rsidRPr="005711C6">
              <w:rPr>
                <w:sz w:val="20"/>
                <w:szCs w:val="20"/>
                <w:lang w:val="fr-FR"/>
              </w:rPr>
              <w:t xml:space="preserve">Repérer les </w:t>
            </w:r>
            <w:r w:rsidR="0046752C" w:rsidRPr="005711C6">
              <w:rPr>
                <w:sz w:val="20"/>
                <w:szCs w:val="20"/>
                <w:lang w:val="fr-FR"/>
              </w:rPr>
              <w:t>directives internationales fournies par l'Organisation de l'aviation civile internationale</w:t>
            </w:r>
          </w:p>
        </w:tc>
        <w:tc>
          <w:tcPr>
            <w:tcW w:w="1885" w:type="dxa"/>
          </w:tcPr>
          <w:p w14:paraId="2A0C8B6C" w14:textId="77777777" w:rsidR="0046752C" w:rsidRPr="005711C6" w:rsidRDefault="0046752C" w:rsidP="0046752C">
            <w:pPr>
              <w:rPr>
                <w:sz w:val="20"/>
                <w:szCs w:val="20"/>
                <w:lang w:val="fr-FR"/>
              </w:rPr>
            </w:pPr>
            <w:r w:rsidRPr="005711C6">
              <w:rPr>
                <w:sz w:val="20"/>
                <w:szCs w:val="20"/>
                <w:lang w:val="fr-FR"/>
              </w:rPr>
              <w:t>Matériaux de référence (orientation internationale)</w:t>
            </w:r>
          </w:p>
        </w:tc>
        <w:tc>
          <w:tcPr>
            <w:tcW w:w="2615" w:type="dxa"/>
          </w:tcPr>
          <w:p w14:paraId="3E4D71AC" w14:textId="77777777" w:rsidR="0046752C" w:rsidRPr="005711C6" w:rsidRDefault="0046752C" w:rsidP="0046752C">
            <w:pPr>
              <w:rPr>
                <w:sz w:val="20"/>
                <w:szCs w:val="20"/>
                <w:lang w:val="fr-FR"/>
              </w:rPr>
            </w:pPr>
            <w:r w:rsidRPr="005711C6">
              <w:rPr>
                <w:sz w:val="20"/>
                <w:szCs w:val="20"/>
                <w:lang w:val="fr-FR"/>
              </w:rPr>
              <w:t xml:space="preserve">Introduction à la formation (RSI, et </w:t>
            </w:r>
            <w:r w:rsidR="005711C6" w:rsidRPr="005711C6">
              <w:rPr>
                <w:sz w:val="20"/>
                <w:szCs w:val="20"/>
                <w:lang w:val="fr-FR"/>
              </w:rPr>
              <w:t>directives mondiales</w:t>
            </w:r>
            <w:r w:rsidRPr="005711C6">
              <w:rPr>
                <w:sz w:val="20"/>
                <w:szCs w:val="20"/>
                <w:lang w:val="fr-FR"/>
              </w:rPr>
              <w:t>)</w:t>
            </w:r>
          </w:p>
        </w:tc>
      </w:tr>
      <w:tr w:rsidR="0046752C" w:rsidRPr="008944DD" w14:paraId="549753EB" w14:textId="77777777" w:rsidTr="0046752C">
        <w:trPr>
          <w:jc w:val="center"/>
        </w:trPr>
        <w:tc>
          <w:tcPr>
            <w:tcW w:w="4495" w:type="dxa"/>
          </w:tcPr>
          <w:p w14:paraId="1719BD7D" w14:textId="77777777" w:rsidR="0046752C" w:rsidRPr="005711C6" w:rsidRDefault="0046752C" w:rsidP="0046752C">
            <w:pPr>
              <w:rPr>
                <w:sz w:val="20"/>
                <w:szCs w:val="20"/>
                <w:lang w:val="fr-FR"/>
              </w:rPr>
            </w:pPr>
            <w:r w:rsidRPr="005711C6">
              <w:rPr>
                <w:sz w:val="20"/>
                <w:szCs w:val="20"/>
                <w:lang w:val="fr-FR"/>
              </w:rPr>
              <w:t>C6- Formulaire de localisation des passagers</w:t>
            </w:r>
            <w:r w:rsidRPr="005711C6">
              <w:rPr>
                <w:sz w:val="20"/>
                <w:szCs w:val="20"/>
                <w:lang w:val="fr-FR"/>
              </w:rPr>
              <w:br/>
              <w:t>*facultatif si les participants ne représentent pas les aéroports*.</w:t>
            </w:r>
          </w:p>
        </w:tc>
        <w:tc>
          <w:tcPr>
            <w:tcW w:w="5045" w:type="dxa"/>
          </w:tcPr>
          <w:p w14:paraId="51870F58" w14:textId="77777777" w:rsidR="0046752C" w:rsidRPr="005711C6" w:rsidRDefault="005711C6" w:rsidP="0046752C">
            <w:pPr>
              <w:rPr>
                <w:sz w:val="20"/>
                <w:szCs w:val="20"/>
                <w:lang w:val="fr-FR"/>
              </w:rPr>
            </w:pPr>
            <w:r w:rsidRPr="005711C6">
              <w:rPr>
                <w:sz w:val="20"/>
                <w:szCs w:val="20"/>
                <w:lang w:val="fr-FR"/>
              </w:rPr>
              <w:t>Repérer les</w:t>
            </w:r>
            <w:r w:rsidR="0046752C" w:rsidRPr="005711C6">
              <w:rPr>
                <w:sz w:val="20"/>
                <w:szCs w:val="20"/>
                <w:lang w:val="fr-FR"/>
              </w:rPr>
              <w:t xml:space="preserve"> directives internationales sur l'emplacement des passagers sur les vols après l'identification d'une personne malade</w:t>
            </w:r>
          </w:p>
        </w:tc>
        <w:tc>
          <w:tcPr>
            <w:tcW w:w="1885" w:type="dxa"/>
          </w:tcPr>
          <w:p w14:paraId="45647FE1" w14:textId="77777777" w:rsidR="0046752C" w:rsidRPr="005711C6" w:rsidRDefault="0046752C" w:rsidP="0046752C">
            <w:pPr>
              <w:rPr>
                <w:sz w:val="20"/>
                <w:szCs w:val="20"/>
                <w:lang w:val="fr-FR"/>
              </w:rPr>
            </w:pPr>
            <w:r w:rsidRPr="005711C6">
              <w:rPr>
                <w:sz w:val="20"/>
                <w:szCs w:val="20"/>
                <w:lang w:val="fr-FR"/>
              </w:rPr>
              <w:t>Matériaux de référence (orientation internationale)</w:t>
            </w:r>
          </w:p>
        </w:tc>
        <w:tc>
          <w:tcPr>
            <w:tcW w:w="2615" w:type="dxa"/>
          </w:tcPr>
          <w:p w14:paraId="3B8ABD92" w14:textId="77777777" w:rsidR="0046752C" w:rsidRPr="005711C6" w:rsidRDefault="0046752C" w:rsidP="0046752C">
            <w:pPr>
              <w:rPr>
                <w:sz w:val="20"/>
                <w:szCs w:val="20"/>
                <w:lang w:val="fr-FR"/>
              </w:rPr>
            </w:pPr>
            <w:r w:rsidRPr="005711C6">
              <w:rPr>
                <w:sz w:val="20"/>
                <w:szCs w:val="20"/>
                <w:lang w:val="fr-FR"/>
              </w:rPr>
              <w:t xml:space="preserve">Introduction à la formation (RSI, et </w:t>
            </w:r>
            <w:r w:rsidR="005711C6" w:rsidRPr="005711C6">
              <w:rPr>
                <w:sz w:val="20"/>
                <w:szCs w:val="20"/>
                <w:lang w:val="fr-FR"/>
              </w:rPr>
              <w:t>directives mondiales</w:t>
            </w:r>
            <w:r w:rsidRPr="005711C6">
              <w:rPr>
                <w:sz w:val="20"/>
                <w:szCs w:val="20"/>
                <w:lang w:val="fr-FR"/>
              </w:rPr>
              <w:t>)</w:t>
            </w:r>
          </w:p>
        </w:tc>
      </w:tr>
      <w:tr w:rsidR="0046752C" w:rsidRPr="008944DD" w14:paraId="21B4FD3C" w14:textId="77777777" w:rsidTr="0046752C">
        <w:trPr>
          <w:jc w:val="center"/>
        </w:trPr>
        <w:tc>
          <w:tcPr>
            <w:tcW w:w="4495" w:type="dxa"/>
          </w:tcPr>
          <w:p w14:paraId="4C7B3BF5" w14:textId="77777777" w:rsidR="0046752C" w:rsidRPr="005711C6" w:rsidRDefault="0046752C" w:rsidP="0046752C">
            <w:pPr>
              <w:rPr>
                <w:sz w:val="20"/>
                <w:szCs w:val="20"/>
                <w:lang w:val="fr-FR"/>
              </w:rPr>
            </w:pPr>
            <w:r w:rsidRPr="005711C6">
              <w:rPr>
                <w:sz w:val="20"/>
                <w:szCs w:val="20"/>
                <w:lang w:val="fr-FR"/>
              </w:rPr>
              <w:t xml:space="preserve">C7- Carte RING international (pour alerte </w:t>
            </w:r>
            <w:r w:rsidR="005711C6" w:rsidRPr="005711C6">
              <w:rPr>
                <w:sz w:val="20"/>
                <w:szCs w:val="20"/>
                <w:lang w:val="fr-FR"/>
              </w:rPr>
              <w:t>médical</w:t>
            </w:r>
            <w:r w:rsidRPr="005711C6">
              <w:rPr>
                <w:sz w:val="20"/>
                <w:szCs w:val="20"/>
                <w:lang w:val="fr-FR"/>
              </w:rPr>
              <w:t>)_Recto</w:t>
            </w:r>
          </w:p>
        </w:tc>
        <w:tc>
          <w:tcPr>
            <w:tcW w:w="5045" w:type="dxa"/>
          </w:tcPr>
          <w:p w14:paraId="2EB7FAD3" w14:textId="77777777" w:rsidR="0046752C" w:rsidRPr="005711C6" w:rsidRDefault="005711C6" w:rsidP="0046752C">
            <w:pPr>
              <w:rPr>
                <w:sz w:val="20"/>
                <w:szCs w:val="20"/>
                <w:lang w:val="fr-FR"/>
              </w:rPr>
            </w:pPr>
            <w:r w:rsidRPr="005711C6">
              <w:rPr>
                <w:sz w:val="20"/>
                <w:szCs w:val="20"/>
                <w:lang w:val="fr-FR"/>
              </w:rPr>
              <w:t>R</w:t>
            </w:r>
            <w:r w:rsidR="0046752C" w:rsidRPr="005711C6">
              <w:rPr>
                <w:sz w:val="20"/>
                <w:szCs w:val="20"/>
                <w:lang w:val="fr-FR"/>
              </w:rPr>
              <w:t>epérer</w:t>
            </w:r>
            <w:r w:rsidRPr="005711C6">
              <w:rPr>
                <w:sz w:val="20"/>
                <w:szCs w:val="20"/>
                <w:lang w:val="fr-FR"/>
              </w:rPr>
              <w:t xml:space="preserve"> rapidement</w:t>
            </w:r>
            <w:r w:rsidR="0046752C" w:rsidRPr="005711C6">
              <w:rPr>
                <w:sz w:val="20"/>
                <w:szCs w:val="20"/>
                <w:lang w:val="fr-FR"/>
              </w:rPr>
              <w:t xml:space="preserve"> les signes et symptômes de mauvaise santé à signaler</w:t>
            </w:r>
          </w:p>
        </w:tc>
        <w:tc>
          <w:tcPr>
            <w:tcW w:w="1885" w:type="dxa"/>
          </w:tcPr>
          <w:p w14:paraId="631E3BCE" w14:textId="77777777" w:rsidR="0046752C" w:rsidRPr="005711C6" w:rsidRDefault="005711C6" w:rsidP="0046752C">
            <w:pPr>
              <w:rPr>
                <w:sz w:val="20"/>
                <w:szCs w:val="20"/>
                <w:lang w:val="fr-FR"/>
              </w:rPr>
            </w:pPr>
            <w:r w:rsidRPr="005711C6">
              <w:rPr>
                <w:sz w:val="20"/>
                <w:szCs w:val="20"/>
                <w:lang w:val="fr-FR"/>
              </w:rPr>
              <w:t>Aide-mémoire</w:t>
            </w:r>
          </w:p>
        </w:tc>
        <w:tc>
          <w:tcPr>
            <w:tcW w:w="2615" w:type="dxa"/>
          </w:tcPr>
          <w:p w14:paraId="19E92ECC" w14:textId="77777777" w:rsidR="0046752C" w:rsidRPr="005711C6" w:rsidRDefault="0046752C" w:rsidP="0046752C">
            <w:pPr>
              <w:rPr>
                <w:sz w:val="20"/>
                <w:szCs w:val="20"/>
                <w:lang w:val="fr-FR"/>
              </w:rPr>
            </w:pPr>
            <w:r w:rsidRPr="005711C6">
              <w:rPr>
                <w:sz w:val="20"/>
                <w:szCs w:val="20"/>
                <w:lang w:val="fr-FR"/>
              </w:rPr>
              <w:t xml:space="preserve">Introduction à la formation (RSI, et </w:t>
            </w:r>
            <w:r w:rsidR="005711C6" w:rsidRPr="005711C6">
              <w:rPr>
                <w:sz w:val="20"/>
                <w:szCs w:val="20"/>
                <w:lang w:val="fr-FR"/>
              </w:rPr>
              <w:t>directives mondiales</w:t>
            </w:r>
            <w:r w:rsidRPr="005711C6">
              <w:rPr>
                <w:sz w:val="20"/>
                <w:szCs w:val="20"/>
                <w:lang w:val="fr-FR"/>
              </w:rPr>
              <w:t>)</w:t>
            </w:r>
          </w:p>
        </w:tc>
      </w:tr>
      <w:tr w:rsidR="0046752C" w:rsidRPr="008944DD" w14:paraId="4968C6D0" w14:textId="77777777" w:rsidTr="0046752C">
        <w:trPr>
          <w:jc w:val="center"/>
        </w:trPr>
        <w:tc>
          <w:tcPr>
            <w:tcW w:w="4495" w:type="dxa"/>
          </w:tcPr>
          <w:p w14:paraId="3763B852" w14:textId="77777777" w:rsidR="0046752C" w:rsidRPr="005711C6" w:rsidRDefault="0046752C" w:rsidP="0046752C">
            <w:pPr>
              <w:rPr>
                <w:sz w:val="20"/>
                <w:szCs w:val="20"/>
                <w:lang w:val="fr-FR"/>
              </w:rPr>
            </w:pPr>
            <w:r w:rsidRPr="005711C6">
              <w:rPr>
                <w:sz w:val="20"/>
                <w:szCs w:val="20"/>
                <w:lang w:val="fr-FR"/>
              </w:rPr>
              <w:t xml:space="preserve">C8- Carte RING international (pour alerte </w:t>
            </w:r>
            <w:r w:rsidR="005711C6" w:rsidRPr="005711C6">
              <w:rPr>
                <w:sz w:val="20"/>
                <w:szCs w:val="20"/>
                <w:lang w:val="fr-FR"/>
              </w:rPr>
              <w:t>médical</w:t>
            </w:r>
            <w:r w:rsidRPr="005711C6">
              <w:rPr>
                <w:sz w:val="20"/>
                <w:szCs w:val="20"/>
                <w:lang w:val="fr-FR"/>
              </w:rPr>
              <w:t>)_Verso</w:t>
            </w:r>
          </w:p>
        </w:tc>
        <w:tc>
          <w:tcPr>
            <w:tcW w:w="5045" w:type="dxa"/>
          </w:tcPr>
          <w:p w14:paraId="07A2ED3F" w14:textId="77777777" w:rsidR="0046752C" w:rsidRPr="005711C6" w:rsidRDefault="005711C6" w:rsidP="0046752C">
            <w:pPr>
              <w:rPr>
                <w:sz w:val="20"/>
                <w:szCs w:val="20"/>
                <w:lang w:val="fr-FR"/>
              </w:rPr>
            </w:pPr>
            <w:r w:rsidRPr="005711C6">
              <w:rPr>
                <w:sz w:val="20"/>
                <w:szCs w:val="20"/>
                <w:lang w:val="fr-FR"/>
              </w:rPr>
              <w:t>D</w:t>
            </w:r>
            <w:r w:rsidR="0046752C" w:rsidRPr="005711C6">
              <w:rPr>
                <w:sz w:val="20"/>
                <w:szCs w:val="20"/>
                <w:lang w:val="fr-FR"/>
              </w:rPr>
              <w:t>onner</w:t>
            </w:r>
            <w:r w:rsidRPr="005711C6">
              <w:rPr>
                <w:sz w:val="20"/>
                <w:szCs w:val="20"/>
                <w:lang w:val="fr-FR"/>
              </w:rPr>
              <w:t xml:space="preserve"> rapidement</w:t>
            </w:r>
            <w:r w:rsidR="0046752C" w:rsidRPr="005711C6">
              <w:rPr>
                <w:sz w:val="20"/>
                <w:szCs w:val="20"/>
                <w:lang w:val="fr-FR"/>
              </w:rPr>
              <w:t xml:space="preserve"> des mesures de suivi après la détection de signes et de symptômes de mauvaise santé</w:t>
            </w:r>
          </w:p>
        </w:tc>
        <w:tc>
          <w:tcPr>
            <w:tcW w:w="1885" w:type="dxa"/>
          </w:tcPr>
          <w:p w14:paraId="107439FE" w14:textId="77777777" w:rsidR="0046752C" w:rsidRPr="005711C6" w:rsidRDefault="005711C6" w:rsidP="0046752C">
            <w:pPr>
              <w:rPr>
                <w:sz w:val="20"/>
                <w:szCs w:val="20"/>
                <w:lang w:val="fr-FR"/>
              </w:rPr>
            </w:pPr>
            <w:r w:rsidRPr="005711C6">
              <w:rPr>
                <w:sz w:val="20"/>
                <w:szCs w:val="20"/>
                <w:lang w:val="fr-FR"/>
              </w:rPr>
              <w:t>Aide-mémoire</w:t>
            </w:r>
          </w:p>
        </w:tc>
        <w:tc>
          <w:tcPr>
            <w:tcW w:w="2615" w:type="dxa"/>
          </w:tcPr>
          <w:p w14:paraId="55E19047" w14:textId="77777777" w:rsidR="0046752C" w:rsidRPr="005711C6" w:rsidRDefault="0046752C" w:rsidP="0046752C">
            <w:pPr>
              <w:rPr>
                <w:sz w:val="20"/>
                <w:szCs w:val="20"/>
                <w:lang w:val="fr-FR"/>
              </w:rPr>
            </w:pPr>
            <w:r w:rsidRPr="005711C6">
              <w:rPr>
                <w:sz w:val="20"/>
                <w:szCs w:val="20"/>
                <w:lang w:val="fr-FR"/>
              </w:rPr>
              <w:t xml:space="preserve">Introduction à la formation (RSI, et </w:t>
            </w:r>
            <w:r w:rsidR="005711C6" w:rsidRPr="005711C6">
              <w:rPr>
                <w:sz w:val="20"/>
                <w:szCs w:val="20"/>
                <w:lang w:val="fr-FR"/>
              </w:rPr>
              <w:t>directives mondiales</w:t>
            </w:r>
            <w:r w:rsidRPr="005711C6">
              <w:rPr>
                <w:sz w:val="20"/>
                <w:szCs w:val="20"/>
                <w:lang w:val="fr-FR"/>
              </w:rPr>
              <w:t>)</w:t>
            </w:r>
          </w:p>
        </w:tc>
      </w:tr>
      <w:tr w:rsidR="0046752C" w:rsidRPr="008944DD" w14:paraId="2AEC6F03" w14:textId="77777777" w:rsidTr="0046752C">
        <w:trPr>
          <w:jc w:val="center"/>
        </w:trPr>
        <w:tc>
          <w:tcPr>
            <w:tcW w:w="4495" w:type="dxa"/>
          </w:tcPr>
          <w:p w14:paraId="539FFD4B" w14:textId="77777777" w:rsidR="0046752C" w:rsidRPr="005711C6" w:rsidRDefault="0046752C" w:rsidP="0046752C">
            <w:pPr>
              <w:rPr>
                <w:sz w:val="20"/>
                <w:szCs w:val="20"/>
                <w:lang w:val="fr-FR"/>
              </w:rPr>
            </w:pPr>
            <w:r w:rsidRPr="005711C6">
              <w:rPr>
                <w:sz w:val="20"/>
                <w:szCs w:val="20"/>
                <w:lang w:val="fr-FR"/>
              </w:rPr>
              <w:t>C9-OMI et Ports</w:t>
            </w:r>
            <w:r w:rsidRPr="005711C6">
              <w:rPr>
                <w:sz w:val="20"/>
                <w:szCs w:val="20"/>
                <w:lang w:val="fr-FR"/>
              </w:rPr>
              <w:br/>
              <w:t>*facultatif si les participants ne représentent pas les ports*.</w:t>
            </w:r>
          </w:p>
        </w:tc>
        <w:tc>
          <w:tcPr>
            <w:tcW w:w="5045" w:type="dxa"/>
          </w:tcPr>
          <w:p w14:paraId="3BC4F705" w14:textId="77777777" w:rsidR="0046752C" w:rsidRPr="005711C6" w:rsidRDefault="0046752C" w:rsidP="0046752C">
            <w:pPr>
              <w:rPr>
                <w:sz w:val="20"/>
                <w:szCs w:val="20"/>
                <w:lang w:val="fr-FR"/>
              </w:rPr>
            </w:pPr>
            <w:r w:rsidRPr="005711C6">
              <w:rPr>
                <w:sz w:val="20"/>
                <w:szCs w:val="20"/>
                <w:lang w:val="fr-FR"/>
              </w:rPr>
              <w:t>Partager des renseignements sur l'Organisation maritime internationale et les exigences en matière de mesures de santé publique dans les ports maritimes.</w:t>
            </w:r>
          </w:p>
        </w:tc>
        <w:tc>
          <w:tcPr>
            <w:tcW w:w="1885" w:type="dxa"/>
          </w:tcPr>
          <w:p w14:paraId="0E454D51" w14:textId="77777777" w:rsidR="0046752C" w:rsidRPr="005711C6" w:rsidRDefault="0046752C" w:rsidP="0046752C">
            <w:pPr>
              <w:rPr>
                <w:sz w:val="20"/>
                <w:szCs w:val="20"/>
                <w:lang w:val="fr-FR"/>
              </w:rPr>
            </w:pPr>
            <w:r w:rsidRPr="005711C6">
              <w:rPr>
                <w:sz w:val="20"/>
                <w:szCs w:val="20"/>
                <w:lang w:val="fr-FR"/>
              </w:rPr>
              <w:t>Présentation</w:t>
            </w:r>
          </w:p>
          <w:p w14:paraId="13B3CF61" w14:textId="77777777" w:rsidR="0046752C" w:rsidRPr="005711C6" w:rsidRDefault="0046752C" w:rsidP="0046752C">
            <w:pPr>
              <w:rPr>
                <w:sz w:val="20"/>
                <w:szCs w:val="20"/>
                <w:lang w:val="fr-FR"/>
              </w:rPr>
            </w:pPr>
            <w:r w:rsidRPr="005711C6">
              <w:rPr>
                <w:sz w:val="20"/>
                <w:szCs w:val="20"/>
                <w:lang w:val="fr-FR"/>
              </w:rPr>
              <w:t xml:space="preserve">PowerPoint </w:t>
            </w:r>
          </w:p>
        </w:tc>
        <w:tc>
          <w:tcPr>
            <w:tcW w:w="2615" w:type="dxa"/>
          </w:tcPr>
          <w:p w14:paraId="7427837E" w14:textId="77777777" w:rsidR="0046752C" w:rsidRPr="005711C6" w:rsidRDefault="0046752C" w:rsidP="0046752C">
            <w:pPr>
              <w:rPr>
                <w:sz w:val="20"/>
                <w:szCs w:val="20"/>
                <w:lang w:val="fr-FR"/>
              </w:rPr>
            </w:pPr>
            <w:r w:rsidRPr="005711C6">
              <w:rPr>
                <w:sz w:val="20"/>
                <w:szCs w:val="20"/>
                <w:lang w:val="fr-FR"/>
              </w:rPr>
              <w:t xml:space="preserve">Introduction à la formation (RSI, et </w:t>
            </w:r>
            <w:r w:rsidR="005711C6" w:rsidRPr="005711C6">
              <w:rPr>
                <w:sz w:val="20"/>
                <w:szCs w:val="20"/>
                <w:lang w:val="fr-FR"/>
              </w:rPr>
              <w:t>directives mondiales</w:t>
            </w:r>
            <w:r w:rsidRPr="005711C6">
              <w:rPr>
                <w:sz w:val="20"/>
                <w:szCs w:val="20"/>
                <w:lang w:val="fr-FR"/>
              </w:rPr>
              <w:t>)</w:t>
            </w:r>
          </w:p>
        </w:tc>
      </w:tr>
      <w:tr w:rsidR="0046752C" w:rsidRPr="008944DD" w14:paraId="1E65F3C5" w14:textId="77777777" w:rsidTr="0046752C">
        <w:trPr>
          <w:jc w:val="center"/>
        </w:trPr>
        <w:tc>
          <w:tcPr>
            <w:tcW w:w="4495" w:type="dxa"/>
          </w:tcPr>
          <w:p w14:paraId="4B6B91D8" w14:textId="77777777" w:rsidR="0046752C" w:rsidRPr="005711C6" w:rsidRDefault="0046752C" w:rsidP="0046752C">
            <w:pPr>
              <w:rPr>
                <w:sz w:val="20"/>
                <w:szCs w:val="20"/>
                <w:lang w:val="fr-FR"/>
              </w:rPr>
            </w:pPr>
            <w:r w:rsidRPr="005711C6">
              <w:rPr>
                <w:sz w:val="20"/>
                <w:szCs w:val="20"/>
                <w:lang w:val="fr-FR"/>
              </w:rPr>
              <w:t>C10-</w:t>
            </w:r>
            <w:r w:rsidRPr="005711C6">
              <w:rPr>
                <w:lang w:val="fr-FR"/>
              </w:rPr>
              <w:t xml:space="preserve"> </w:t>
            </w:r>
            <w:r w:rsidRPr="005711C6">
              <w:rPr>
                <w:sz w:val="20"/>
                <w:szCs w:val="20"/>
                <w:lang w:val="fr-FR"/>
              </w:rPr>
              <w:t>Hygiène des navires SSC imprimer 1, 28-29, 36-40, 46-47, 52-57, 84-90, 135-140, 142-146</w:t>
            </w:r>
          </w:p>
          <w:p w14:paraId="78C6D771" w14:textId="77777777" w:rsidR="0046752C" w:rsidRPr="005711C6" w:rsidRDefault="0046752C" w:rsidP="0046752C">
            <w:pPr>
              <w:rPr>
                <w:color w:val="FF0000"/>
                <w:sz w:val="20"/>
                <w:szCs w:val="20"/>
                <w:lang w:val="fr-FR"/>
              </w:rPr>
            </w:pPr>
            <w:r w:rsidRPr="005711C6">
              <w:rPr>
                <w:sz w:val="20"/>
                <w:szCs w:val="20"/>
                <w:lang w:val="fr-FR"/>
              </w:rPr>
              <w:t>*facultatif si les participants ne représentent pas les ports*.</w:t>
            </w:r>
          </w:p>
        </w:tc>
        <w:tc>
          <w:tcPr>
            <w:tcW w:w="5045" w:type="dxa"/>
          </w:tcPr>
          <w:p w14:paraId="7F44114B" w14:textId="77777777" w:rsidR="0046752C" w:rsidRPr="005711C6" w:rsidRDefault="005711C6" w:rsidP="0046752C">
            <w:pPr>
              <w:rPr>
                <w:sz w:val="20"/>
                <w:szCs w:val="20"/>
                <w:lang w:val="fr-FR"/>
              </w:rPr>
            </w:pPr>
            <w:r w:rsidRPr="005711C6">
              <w:rPr>
                <w:sz w:val="20"/>
                <w:szCs w:val="20"/>
                <w:lang w:val="fr-FR"/>
              </w:rPr>
              <w:t>Repérer</w:t>
            </w:r>
            <w:r w:rsidR="0046752C" w:rsidRPr="005711C6">
              <w:rPr>
                <w:sz w:val="20"/>
                <w:szCs w:val="20"/>
                <w:lang w:val="fr-FR"/>
              </w:rPr>
              <w:t xml:space="preserve"> des pages spécifiques du guide de l'OMS sur les inspections de navires et la délivrance de certificats sanitaires de navires.</w:t>
            </w:r>
          </w:p>
        </w:tc>
        <w:tc>
          <w:tcPr>
            <w:tcW w:w="1885" w:type="dxa"/>
          </w:tcPr>
          <w:p w14:paraId="71586533" w14:textId="77777777" w:rsidR="0046752C" w:rsidRPr="005711C6" w:rsidRDefault="0046752C" w:rsidP="0046752C">
            <w:pPr>
              <w:rPr>
                <w:sz w:val="20"/>
                <w:szCs w:val="20"/>
                <w:lang w:val="fr-FR"/>
              </w:rPr>
            </w:pPr>
            <w:r w:rsidRPr="005711C6">
              <w:rPr>
                <w:sz w:val="20"/>
                <w:szCs w:val="20"/>
                <w:lang w:val="fr-FR"/>
              </w:rPr>
              <w:t>Matériaux de référence (orientation internationale)</w:t>
            </w:r>
          </w:p>
        </w:tc>
        <w:tc>
          <w:tcPr>
            <w:tcW w:w="2615" w:type="dxa"/>
          </w:tcPr>
          <w:p w14:paraId="672F5893" w14:textId="77777777" w:rsidR="0046752C" w:rsidRPr="005711C6" w:rsidRDefault="0046752C" w:rsidP="0046752C">
            <w:pPr>
              <w:rPr>
                <w:sz w:val="20"/>
                <w:szCs w:val="20"/>
                <w:lang w:val="fr-FR"/>
              </w:rPr>
            </w:pPr>
            <w:r w:rsidRPr="005711C6">
              <w:rPr>
                <w:sz w:val="20"/>
                <w:szCs w:val="20"/>
                <w:lang w:val="fr-FR"/>
              </w:rPr>
              <w:t xml:space="preserve">Introduction à la formation (RSI, et </w:t>
            </w:r>
            <w:r w:rsidR="005711C6" w:rsidRPr="005711C6">
              <w:rPr>
                <w:sz w:val="20"/>
                <w:szCs w:val="20"/>
                <w:lang w:val="fr-FR"/>
              </w:rPr>
              <w:t>directives mondiales</w:t>
            </w:r>
            <w:r w:rsidRPr="005711C6">
              <w:rPr>
                <w:sz w:val="20"/>
                <w:szCs w:val="20"/>
                <w:lang w:val="fr-FR"/>
              </w:rPr>
              <w:t>)</w:t>
            </w:r>
          </w:p>
        </w:tc>
      </w:tr>
      <w:tr w:rsidR="0046752C" w:rsidRPr="008944DD" w14:paraId="5C2F55FA" w14:textId="77777777" w:rsidTr="0046752C">
        <w:trPr>
          <w:jc w:val="center"/>
        </w:trPr>
        <w:tc>
          <w:tcPr>
            <w:tcW w:w="4495" w:type="dxa"/>
          </w:tcPr>
          <w:p w14:paraId="4845836A" w14:textId="77777777" w:rsidR="0046752C" w:rsidRPr="005711C6" w:rsidRDefault="0046752C" w:rsidP="0046752C">
            <w:pPr>
              <w:rPr>
                <w:sz w:val="20"/>
                <w:szCs w:val="20"/>
                <w:lang w:val="fr-FR"/>
              </w:rPr>
            </w:pPr>
            <w:r w:rsidRPr="005711C6">
              <w:rPr>
                <w:sz w:val="20"/>
                <w:szCs w:val="20"/>
                <w:lang w:val="fr-FR"/>
              </w:rPr>
              <w:t>C11- Guide médical international de l'OMS pour les ports- imprimer 1, 247-250, 254-285</w:t>
            </w:r>
          </w:p>
          <w:p w14:paraId="2DCF51DA" w14:textId="77777777" w:rsidR="0046752C" w:rsidRPr="005711C6" w:rsidRDefault="0046752C" w:rsidP="0046752C">
            <w:pPr>
              <w:rPr>
                <w:sz w:val="20"/>
                <w:szCs w:val="20"/>
                <w:lang w:val="fr-FR"/>
              </w:rPr>
            </w:pPr>
            <w:r w:rsidRPr="005711C6">
              <w:rPr>
                <w:sz w:val="20"/>
                <w:szCs w:val="20"/>
                <w:lang w:val="fr-FR"/>
              </w:rPr>
              <w:t>*facultatif si les participants ne représentent pas les ports*.</w:t>
            </w:r>
          </w:p>
        </w:tc>
        <w:tc>
          <w:tcPr>
            <w:tcW w:w="5045" w:type="dxa"/>
          </w:tcPr>
          <w:p w14:paraId="0583D198" w14:textId="77777777" w:rsidR="0046752C" w:rsidRPr="005711C6" w:rsidRDefault="005711C6" w:rsidP="0046752C">
            <w:pPr>
              <w:rPr>
                <w:sz w:val="20"/>
                <w:szCs w:val="20"/>
                <w:lang w:val="fr-FR"/>
              </w:rPr>
            </w:pPr>
            <w:r w:rsidRPr="005711C6">
              <w:rPr>
                <w:sz w:val="20"/>
                <w:szCs w:val="20"/>
                <w:lang w:val="fr-FR"/>
              </w:rPr>
              <w:t xml:space="preserve">Repérer </w:t>
            </w:r>
            <w:r w:rsidR="0046752C" w:rsidRPr="005711C6">
              <w:rPr>
                <w:sz w:val="20"/>
                <w:szCs w:val="20"/>
                <w:lang w:val="fr-FR"/>
              </w:rPr>
              <w:t>des pages spécifiques du guide de l'OMS sur les maladies transmissibles préoccupantes pour la santé publique et les mesures de suivi pour les ports maritimes</w:t>
            </w:r>
          </w:p>
        </w:tc>
        <w:tc>
          <w:tcPr>
            <w:tcW w:w="1885" w:type="dxa"/>
          </w:tcPr>
          <w:p w14:paraId="2D0C6CF1" w14:textId="77777777" w:rsidR="0046752C" w:rsidRPr="005711C6" w:rsidRDefault="0046752C" w:rsidP="0046752C">
            <w:pPr>
              <w:rPr>
                <w:sz w:val="20"/>
                <w:szCs w:val="20"/>
                <w:lang w:val="fr-FR"/>
              </w:rPr>
            </w:pPr>
            <w:r w:rsidRPr="005711C6">
              <w:rPr>
                <w:sz w:val="20"/>
                <w:szCs w:val="20"/>
                <w:lang w:val="fr-FR"/>
              </w:rPr>
              <w:t>Matériaux de référence (orientation internationale)</w:t>
            </w:r>
          </w:p>
        </w:tc>
        <w:tc>
          <w:tcPr>
            <w:tcW w:w="2615" w:type="dxa"/>
          </w:tcPr>
          <w:p w14:paraId="50BC2048" w14:textId="77777777" w:rsidR="0046752C" w:rsidRPr="005711C6" w:rsidRDefault="0046752C" w:rsidP="0046752C">
            <w:pPr>
              <w:rPr>
                <w:sz w:val="20"/>
                <w:szCs w:val="20"/>
                <w:lang w:val="fr-FR"/>
              </w:rPr>
            </w:pPr>
            <w:r w:rsidRPr="005711C6">
              <w:rPr>
                <w:sz w:val="20"/>
                <w:szCs w:val="20"/>
                <w:lang w:val="fr-FR"/>
              </w:rPr>
              <w:t xml:space="preserve">Introduction à la formation (RSI, et </w:t>
            </w:r>
            <w:r w:rsidR="005711C6" w:rsidRPr="005711C6">
              <w:rPr>
                <w:sz w:val="20"/>
                <w:szCs w:val="20"/>
                <w:lang w:val="fr-FR"/>
              </w:rPr>
              <w:t>directives mondiales</w:t>
            </w:r>
            <w:r w:rsidRPr="005711C6">
              <w:rPr>
                <w:sz w:val="20"/>
                <w:szCs w:val="20"/>
                <w:lang w:val="fr-FR"/>
              </w:rPr>
              <w:t>)</w:t>
            </w:r>
          </w:p>
        </w:tc>
      </w:tr>
      <w:tr w:rsidR="0046752C" w:rsidRPr="008944DD" w14:paraId="7E9F0137" w14:textId="77777777" w:rsidTr="0046752C">
        <w:trPr>
          <w:jc w:val="center"/>
        </w:trPr>
        <w:tc>
          <w:tcPr>
            <w:tcW w:w="4495" w:type="dxa"/>
          </w:tcPr>
          <w:p w14:paraId="1F024046" w14:textId="77777777" w:rsidR="0046752C" w:rsidRPr="005711C6" w:rsidRDefault="0046752C" w:rsidP="0046752C">
            <w:pPr>
              <w:rPr>
                <w:sz w:val="20"/>
                <w:szCs w:val="20"/>
                <w:lang w:val="fr-FR"/>
              </w:rPr>
            </w:pPr>
            <w:r w:rsidRPr="005711C6">
              <w:rPr>
                <w:sz w:val="20"/>
                <w:szCs w:val="20"/>
                <w:lang w:val="fr-FR"/>
              </w:rPr>
              <w:t>C12- OMS - Gestion des incidences sur les navires -imprimer 1, 22-28, 35-38, 40-47</w:t>
            </w:r>
          </w:p>
          <w:p w14:paraId="346878D9" w14:textId="77777777" w:rsidR="0046752C" w:rsidRPr="005711C6" w:rsidRDefault="0046752C" w:rsidP="0046752C">
            <w:pPr>
              <w:rPr>
                <w:sz w:val="20"/>
                <w:szCs w:val="20"/>
                <w:lang w:val="fr-FR"/>
              </w:rPr>
            </w:pPr>
            <w:r w:rsidRPr="005711C6">
              <w:rPr>
                <w:sz w:val="20"/>
                <w:szCs w:val="20"/>
                <w:lang w:val="fr-FR"/>
              </w:rPr>
              <w:t>*facultatif si les participants ne représentent pas les ports*.</w:t>
            </w:r>
          </w:p>
        </w:tc>
        <w:tc>
          <w:tcPr>
            <w:tcW w:w="5045" w:type="dxa"/>
          </w:tcPr>
          <w:p w14:paraId="26F0F83F" w14:textId="77777777" w:rsidR="0046752C" w:rsidRPr="005711C6" w:rsidRDefault="005711C6" w:rsidP="0046752C">
            <w:pPr>
              <w:rPr>
                <w:sz w:val="20"/>
                <w:szCs w:val="20"/>
                <w:lang w:val="fr-FR"/>
              </w:rPr>
            </w:pPr>
            <w:r w:rsidRPr="005711C6">
              <w:rPr>
                <w:sz w:val="20"/>
                <w:szCs w:val="20"/>
                <w:lang w:val="fr-FR"/>
              </w:rPr>
              <w:t xml:space="preserve">Repérer </w:t>
            </w:r>
            <w:r w:rsidR="0046752C" w:rsidRPr="005711C6">
              <w:rPr>
                <w:sz w:val="20"/>
                <w:szCs w:val="20"/>
                <w:lang w:val="fr-FR"/>
              </w:rPr>
              <w:t>des pages spécifiques du guide de l'OMS sur l'évaluation des risques et les étapes de suivi pour les ports maritimes.</w:t>
            </w:r>
          </w:p>
        </w:tc>
        <w:tc>
          <w:tcPr>
            <w:tcW w:w="1885" w:type="dxa"/>
          </w:tcPr>
          <w:p w14:paraId="05705372" w14:textId="77777777" w:rsidR="0046752C" w:rsidRPr="005711C6" w:rsidRDefault="0046752C" w:rsidP="0046752C">
            <w:pPr>
              <w:rPr>
                <w:sz w:val="20"/>
                <w:szCs w:val="20"/>
                <w:lang w:val="fr-FR"/>
              </w:rPr>
            </w:pPr>
            <w:r w:rsidRPr="005711C6">
              <w:rPr>
                <w:sz w:val="20"/>
                <w:szCs w:val="20"/>
                <w:lang w:val="fr-FR"/>
              </w:rPr>
              <w:t>Matériaux de référence (orientation internationale)</w:t>
            </w:r>
          </w:p>
        </w:tc>
        <w:tc>
          <w:tcPr>
            <w:tcW w:w="2615" w:type="dxa"/>
          </w:tcPr>
          <w:p w14:paraId="413DE5A0" w14:textId="77777777" w:rsidR="0046752C" w:rsidRPr="005711C6" w:rsidRDefault="0046752C" w:rsidP="0046752C">
            <w:pPr>
              <w:rPr>
                <w:sz w:val="20"/>
                <w:szCs w:val="20"/>
                <w:lang w:val="fr-FR"/>
              </w:rPr>
            </w:pPr>
            <w:r w:rsidRPr="005711C6">
              <w:rPr>
                <w:sz w:val="20"/>
                <w:szCs w:val="20"/>
                <w:lang w:val="fr-FR"/>
              </w:rPr>
              <w:t xml:space="preserve">Introduction à la formation (RSI, et </w:t>
            </w:r>
            <w:r w:rsidR="005711C6" w:rsidRPr="005711C6">
              <w:rPr>
                <w:sz w:val="20"/>
                <w:szCs w:val="20"/>
                <w:lang w:val="fr-FR"/>
              </w:rPr>
              <w:t>directives mondiales</w:t>
            </w:r>
            <w:r w:rsidRPr="005711C6">
              <w:rPr>
                <w:sz w:val="20"/>
                <w:szCs w:val="20"/>
                <w:lang w:val="fr-FR"/>
              </w:rPr>
              <w:t>)</w:t>
            </w:r>
          </w:p>
        </w:tc>
      </w:tr>
      <w:tr w:rsidR="0046752C" w:rsidRPr="008944DD" w14:paraId="1BA8ACA5" w14:textId="77777777" w:rsidTr="0046752C">
        <w:trPr>
          <w:jc w:val="center"/>
        </w:trPr>
        <w:tc>
          <w:tcPr>
            <w:tcW w:w="4495" w:type="dxa"/>
          </w:tcPr>
          <w:p w14:paraId="34FE8FDF" w14:textId="77777777" w:rsidR="0046752C" w:rsidRPr="005711C6" w:rsidRDefault="0046752C" w:rsidP="0046752C">
            <w:pPr>
              <w:rPr>
                <w:sz w:val="20"/>
                <w:szCs w:val="20"/>
                <w:lang w:val="fr-FR"/>
              </w:rPr>
            </w:pPr>
            <w:r w:rsidRPr="005711C6">
              <w:rPr>
                <w:sz w:val="20"/>
                <w:szCs w:val="20"/>
                <w:lang w:val="fr-FR"/>
              </w:rPr>
              <w:t>C13-</w:t>
            </w:r>
            <w:r w:rsidRPr="005711C6">
              <w:rPr>
                <w:lang w:val="fr-FR"/>
              </w:rPr>
              <w:t xml:space="preserve"> A</w:t>
            </w:r>
            <w:r w:rsidRPr="005711C6">
              <w:rPr>
                <w:sz w:val="20"/>
                <w:szCs w:val="20"/>
                <w:lang w:val="fr-FR"/>
              </w:rPr>
              <w:t>ctivité de groupe et clôture des principes directeurs du RSI</w:t>
            </w:r>
          </w:p>
        </w:tc>
        <w:tc>
          <w:tcPr>
            <w:tcW w:w="5045" w:type="dxa"/>
          </w:tcPr>
          <w:p w14:paraId="24E21F47" w14:textId="77777777" w:rsidR="0046752C" w:rsidRPr="005711C6" w:rsidRDefault="0046752C" w:rsidP="0046752C">
            <w:pPr>
              <w:rPr>
                <w:sz w:val="20"/>
                <w:szCs w:val="20"/>
                <w:lang w:val="fr-FR"/>
              </w:rPr>
            </w:pPr>
            <w:r w:rsidRPr="005711C6">
              <w:rPr>
                <w:sz w:val="20"/>
                <w:szCs w:val="20"/>
                <w:lang w:val="fr-FR"/>
              </w:rPr>
              <w:t>Guider les participants dans une activité de groupe et clôturer la journée.</w:t>
            </w:r>
          </w:p>
        </w:tc>
        <w:tc>
          <w:tcPr>
            <w:tcW w:w="1885" w:type="dxa"/>
          </w:tcPr>
          <w:p w14:paraId="11D6A24A" w14:textId="77777777" w:rsidR="0046752C" w:rsidRPr="005711C6" w:rsidRDefault="0046752C" w:rsidP="0046752C">
            <w:pPr>
              <w:rPr>
                <w:sz w:val="20"/>
                <w:szCs w:val="20"/>
                <w:lang w:val="fr-FR"/>
              </w:rPr>
            </w:pPr>
            <w:r w:rsidRPr="005711C6">
              <w:rPr>
                <w:sz w:val="20"/>
                <w:szCs w:val="20"/>
                <w:lang w:val="fr-FR"/>
              </w:rPr>
              <w:t>Présentation</w:t>
            </w:r>
          </w:p>
          <w:p w14:paraId="721CACE6" w14:textId="77777777" w:rsidR="0046752C" w:rsidRPr="005711C6" w:rsidRDefault="0046752C" w:rsidP="0046752C">
            <w:pPr>
              <w:rPr>
                <w:sz w:val="20"/>
                <w:szCs w:val="20"/>
                <w:lang w:val="fr-FR"/>
              </w:rPr>
            </w:pPr>
            <w:r w:rsidRPr="005711C6">
              <w:rPr>
                <w:sz w:val="20"/>
                <w:szCs w:val="20"/>
                <w:lang w:val="fr-FR"/>
              </w:rPr>
              <w:t xml:space="preserve">PowerPoint </w:t>
            </w:r>
          </w:p>
        </w:tc>
        <w:tc>
          <w:tcPr>
            <w:tcW w:w="2615" w:type="dxa"/>
          </w:tcPr>
          <w:p w14:paraId="5121E05A" w14:textId="77777777" w:rsidR="0046752C" w:rsidRPr="005711C6" w:rsidRDefault="0046752C" w:rsidP="0046752C">
            <w:pPr>
              <w:rPr>
                <w:sz w:val="20"/>
                <w:szCs w:val="20"/>
                <w:lang w:val="fr-FR"/>
              </w:rPr>
            </w:pPr>
            <w:r w:rsidRPr="005711C6">
              <w:rPr>
                <w:sz w:val="20"/>
                <w:szCs w:val="20"/>
                <w:lang w:val="fr-FR"/>
              </w:rPr>
              <w:t xml:space="preserve">Introduction à la formation (RSI, et </w:t>
            </w:r>
            <w:r w:rsidR="005711C6" w:rsidRPr="005711C6">
              <w:rPr>
                <w:sz w:val="20"/>
                <w:szCs w:val="20"/>
                <w:lang w:val="fr-FR"/>
              </w:rPr>
              <w:t>directives mondiales</w:t>
            </w:r>
            <w:r w:rsidRPr="005711C6">
              <w:rPr>
                <w:sz w:val="20"/>
                <w:szCs w:val="20"/>
                <w:lang w:val="fr-FR"/>
              </w:rPr>
              <w:t>)</w:t>
            </w:r>
          </w:p>
        </w:tc>
      </w:tr>
      <w:tr w:rsidR="0046752C" w:rsidRPr="008944DD" w14:paraId="63FD0E2F" w14:textId="77777777" w:rsidTr="0046752C">
        <w:trPr>
          <w:jc w:val="center"/>
        </w:trPr>
        <w:tc>
          <w:tcPr>
            <w:tcW w:w="4495" w:type="dxa"/>
            <w:shd w:val="clear" w:color="auto" w:fill="auto"/>
          </w:tcPr>
          <w:p w14:paraId="30F40883" w14:textId="77777777" w:rsidR="0046752C" w:rsidRPr="005711C6" w:rsidRDefault="0046752C" w:rsidP="009E59F1">
            <w:pPr>
              <w:rPr>
                <w:sz w:val="20"/>
                <w:szCs w:val="20"/>
                <w:lang w:val="fr-FR"/>
              </w:rPr>
            </w:pPr>
            <w:r w:rsidRPr="005711C6">
              <w:rPr>
                <w:sz w:val="20"/>
                <w:szCs w:val="20"/>
                <w:lang w:val="fr-FR"/>
              </w:rPr>
              <w:lastRenderedPageBreak/>
              <w:t>C14-</w:t>
            </w:r>
            <w:r w:rsidRPr="005711C6">
              <w:rPr>
                <w:lang w:val="fr-FR"/>
              </w:rPr>
              <w:t xml:space="preserve"> </w:t>
            </w:r>
            <w:r w:rsidRPr="005711C6">
              <w:rPr>
                <w:sz w:val="20"/>
                <w:szCs w:val="20"/>
                <w:lang w:val="fr-FR"/>
              </w:rPr>
              <w:t>Guide de l'animateur</w:t>
            </w:r>
            <w:r w:rsidR="009E59F1" w:rsidRPr="005711C6">
              <w:rPr>
                <w:sz w:val="20"/>
                <w:szCs w:val="20"/>
                <w:lang w:val="fr-FR"/>
              </w:rPr>
              <w:t xml:space="preserve"> _EPI_ </w:t>
            </w:r>
            <w:r w:rsidRPr="005711C6">
              <w:rPr>
                <w:sz w:val="20"/>
                <w:szCs w:val="20"/>
                <w:lang w:val="fr-FR"/>
              </w:rPr>
              <w:t>Prise de température</w:t>
            </w:r>
          </w:p>
        </w:tc>
        <w:tc>
          <w:tcPr>
            <w:tcW w:w="5045" w:type="dxa"/>
            <w:shd w:val="clear" w:color="auto" w:fill="auto"/>
          </w:tcPr>
          <w:p w14:paraId="1CF769E0" w14:textId="77777777" w:rsidR="0046752C" w:rsidRPr="005711C6" w:rsidRDefault="009E59F1" w:rsidP="009E59F1">
            <w:pPr>
              <w:rPr>
                <w:sz w:val="20"/>
                <w:szCs w:val="20"/>
                <w:lang w:val="fr-FR"/>
              </w:rPr>
            </w:pPr>
            <w:r w:rsidRPr="005711C6">
              <w:rPr>
                <w:sz w:val="20"/>
                <w:szCs w:val="20"/>
                <w:lang w:val="fr-FR"/>
              </w:rPr>
              <w:t xml:space="preserve">Orienter les animateurs dans l'ensemble des EPI,  l’évaluation de température et les méthodologies d'enseignement </w:t>
            </w:r>
          </w:p>
        </w:tc>
        <w:tc>
          <w:tcPr>
            <w:tcW w:w="1885" w:type="dxa"/>
            <w:shd w:val="clear" w:color="auto" w:fill="auto"/>
          </w:tcPr>
          <w:p w14:paraId="5AA57982" w14:textId="77777777" w:rsidR="0046752C" w:rsidRPr="005711C6" w:rsidRDefault="0046752C" w:rsidP="0046752C">
            <w:pPr>
              <w:rPr>
                <w:sz w:val="20"/>
                <w:szCs w:val="20"/>
                <w:lang w:val="fr-FR"/>
              </w:rPr>
            </w:pPr>
            <w:r w:rsidRPr="005711C6">
              <w:rPr>
                <w:sz w:val="20"/>
                <w:szCs w:val="20"/>
                <w:lang w:val="fr-FR"/>
              </w:rPr>
              <w:t>Guide de l'animateur</w:t>
            </w:r>
          </w:p>
        </w:tc>
        <w:tc>
          <w:tcPr>
            <w:tcW w:w="2615" w:type="dxa"/>
            <w:shd w:val="clear" w:color="auto" w:fill="auto"/>
          </w:tcPr>
          <w:p w14:paraId="193366D7" w14:textId="77777777" w:rsidR="0046752C" w:rsidRPr="005711C6" w:rsidRDefault="009E59F1" w:rsidP="0046752C">
            <w:pPr>
              <w:rPr>
                <w:sz w:val="20"/>
                <w:szCs w:val="20"/>
                <w:lang w:val="fr-FR"/>
              </w:rPr>
            </w:pPr>
            <w:r w:rsidRPr="005711C6">
              <w:rPr>
                <w:sz w:val="20"/>
                <w:szCs w:val="20"/>
                <w:lang w:val="fr-FR"/>
              </w:rPr>
              <w:t>EPI et prise de température</w:t>
            </w:r>
          </w:p>
        </w:tc>
      </w:tr>
      <w:tr w:rsidR="009E59F1" w:rsidRPr="008944DD" w14:paraId="1803E246" w14:textId="77777777" w:rsidTr="0046752C">
        <w:trPr>
          <w:jc w:val="center"/>
        </w:trPr>
        <w:tc>
          <w:tcPr>
            <w:tcW w:w="4495" w:type="dxa"/>
            <w:shd w:val="clear" w:color="auto" w:fill="auto"/>
          </w:tcPr>
          <w:p w14:paraId="7E16173C" w14:textId="77777777" w:rsidR="009E59F1" w:rsidRPr="005711C6" w:rsidRDefault="009E59F1" w:rsidP="009E59F1">
            <w:pPr>
              <w:tabs>
                <w:tab w:val="left" w:pos="3105"/>
              </w:tabs>
              <w:rPr>
                <w:sz w:val="20"/>
                <w:szCs w:val="20"/>
                <w:lang w:val="fr-FR"/>
              </w:rPr>
            </w:pPr>
            <w:r w:rsidRPr="005711C6">
              <w:rPr>
                <w:sz w:val="20"/>
                <w:szCs w:val="20"/>
                <w:lang w:val="fr-FR"/>
              </w:rPr>
              <w:t>C15- EPI_</w:t>
            </w:r>
            <w:r w:rsidR="0099463F" w:rsidRPr="005711C6">
              <w:rPr>
                <w:sz w:val="20"/>
                <w:szCs w:val="20"/>
                <w:lang w:val="fr-FR"/>
              </w:rPr>
              <w:t xml:space="preserve"> Types et o</w:t>
            </w:r>
            <w:r w:rsidRPr="005711C6">
              <w:rPr>
                <w:sz w:val="20"/>
                <w:szCs w:val="20"/>
                <w:lang w:val="fr-FR"/>
              </w:rPr>
              <w:t>bservations</w:t>
            </w:r>
            <w:r w:rsidRPr="005711C6">
              <w:rPr>
                <w:sz w:val="20"/>
                <w:szCs w:val="20"/>
                <w:lang w:val="fr-FR"/>
              </w:rPr>
              <w:tab/>
            </w:r>
          </w:p>
        </w:tc>
        <w:tc>
          <w:tcPr>
            <w:tcW w:w="5045" w:type="dxa"/>
            <w:shd w:val="clear" w:color="auto" w:fill="auto"/>
          </w:tcPr>
          <w:p w14:paraId="308643CC" w14:textId="77777777" w:rsidR="009E59F1" w:rsidRPr="005711C6" w:rsidRDefault="009E59F1" w:rsidP="009E59F1">
            <w:pPr>
              <w:rPr>
                <w:sz w:val="20"/>
                <w:szCs w:val="20"/>
                <w:lang w:val="fr-FR"/>
              </w:rPr>
            </w:pPr>
            <w:r w:rsidRPr="005711C6">
              <w:rPr>
                <w:sz w:val="20"/>
                <w:szCs w:val="20"/>
                <w:lang w:val="fr-FR"/>
              </w:rPr>
              <w:t>Présenter aux participants les EPI et démontrer leur utilisation</w:t>
            </w:r>
          </w:p>
        </w:tc>
        <w:tc>
          <w:tcPr>
            <w:tcW w:w="1885" w:type="dxa"/>
            <w:shd w:val="clear" w:color="auto" w:fill="auto"/>
          </w:tcPr>
          <w:p w14:paraId="29E3AB46" w14:textId="77777777" w:rsidR="009E59F1" w:rsidRPr="005711C6" w:rsidRDefault="009E59F1" w:rsidP="009E59F1">
            <w:pPr>
              <w:rPr>
                <w:sz w:val="20"/>
                <w:szCs w:val="20"/>
                <w:lang w:val="fr-FR"/>
              </w:rPr>
            </w:pPr>
            <w:r w:rsidRPr="005711C6">
              <w:rPr>
                <w:sz w:val="20"/>
                <w:szCs w:val="20"/>
                <w:lang w:val="fr-FR"/>
              </w:rPr>
              <w:t>Présentation</w:t>
            </w:r>
          </w:p>
          <w:p w14:paraId="1E2E5ED2" w14:textId="77777777" w:rsidR="009E59F1" w:rsidRPr="005711C6" w:rsidRDefault="009E59F1" w:rsidP="009E59F1">
            <w:pPr>
              <w:rPr>
                <w:sz w:val="20"/>
                <w:szCs w:val="20"/>
                <w:lang w:val="fr-FR"/>
              </w:rPr>
            </w:pPr>
            <w:r w:rsidRPr="005711C6">
              <w:rPr>
                <w:sz w:val="20"/>
                <w:szCs w:val="20"/>
                <w:lang w:val="fr-FR"/>
              </w:rPr>
              <w:t xml:space="preserve">PowerPoint </w:t>
            </w:r>
          </w:p>
        </w:tc>
        <w:tc>
          <w:tcPr>
            <w:tcW w:w="2615" w:type="dxa"/>
            <w:shd w:val="clear" w:color="auto" w:fill="auto"/>
          </w:tcPr>
          <w:p w14:paraId="73F84F37" w14:textId="77777777" w:rsidR="009E59F1" w:rsidRPr="005711C6" w:rsidRDefault="009E59F1" w:rsidP="009E59F1">
            <w:pPr>
              <w:rPr>
                <w:sz w:val="20"/>
                <w:szCs w:val="20"/>
                <w:lang w:val="fr-FR"/>
              </w:rPr>
            </w:pPr>
            <w:r w:rsidRPr="005711C6">
              <w:rPr>
                <w:sz w:val="20"/>
                <w:szCs w:val="20"/>
                <w:lang w:val="fr-FR"/>
              </w:rPr>
              <w:t>EPI et prise de température</w:t>
            </w:r>
          </w:p>
        </w:tc>
      </w:tr>
      <w:tr w:rsidR="0099463F" w:rsidRPr="008944DD" w14:paraId="1394BF23" w14:textId="77777777" w:rsidTr="0046752C">
        <w:trPr>
          <w:jc w:val="center"/>
        </w:trPr>
        <w:tc>
          <w:tcPr>
            <w:tcW w:w="4495" w:type="dxa"/>
            <w:shd w:val="clear" w:color="auto" w:fill="auto"/>
          </w:tcPr>
          <w:p w14:paraId="680C637B" w14:textId="77777777" w:rsidR="0099463F" w:rsidRPr="005711C6" w:rsidRDefault="0099463F" w:rsidP="0099463F">
            <w:pPr>
              <w:rPr>
                <w:sz w:val="20"/>
                <w:szCs w:val="20"/>
                <w:lang w:val="fr-FR"/>
              </w:rPr>
            </w:pPr>
            <w:r w:rsidRPr="005711C6">
              <w:rPr>
                <w:sz w:val="20"/>
                <w:szCs w:val="20"/>
                <w:lang w:val="fr-FR"/>
              </w:rPr>
              <w:t>C16-Types d’EPI _ Aide-Mémoire</w:t>
            </w:r>
          </w:p>
        </w:tc>
        <w:tc>
          <w:tcPr>
            <w:tcW w:w="5045" w:type="dxa"/>
            <w:shd w:val="clear" w:color="auto" w:fill="auto"/>
          </w:tcPr>
          <w:p w14:paraId="3E514D89" w14:textId="77777777" w:rsidR="0099463F" w:rsidRPr="005711C6" w:rsidRDefault="0099463F" w:rsidP="0099463F">
            <w:pPr>
              <w:rPr>
                <w:sz w:val="20"/>
                <w:szCs w:val="20"/>
                <w:lang w:val="fr-FR"/>
              </w:rPr>
            </w:pPr>
            <w:r w:rsidRPr="005711C6">
              <w:rPr>
                <w:sz w:val="20"/>
                <w:szCs w:val="20"/>
                <w:lang w:val="fr-FR"/>
              </w:rPr>
              <w:t xml:space="preserve">Rapidement identifier les types d'EPI et leurs modalités d'utilisation.  </w:t>
            </w:r>
          </w:p>
        </w:tc>
        <w:tc>
          <w:tcPr>
            <w:tcW w:w="1885" w:type="dxa"/>
            <w:shd w:val="clear" w:color="auto" w:fill="auto"/>
          </w:tcPr>
          <w:p w14:paraId="5018512B" w14:textId="77777777" w:rsidR="0099463F" w:rsidRPr="005711C6" w:rsidRDefault="0099463F" w:rsidP="0099463F">
            <w:pPr>
              <w:rPr>
                <w:sz w:val="20"/>
                <w:szCs w:val="20"/>
                <w:lang w:val="fr-FR"/>
              </w:rPr>
            </w:pPr>
            <w:r w:rsidRPr="005711C6">
              <w:rPr>
                <w:sz w:val="20"/>
                <w:szCs w:val="20"/>
                <w:lang w:val="fr-FR"/>
              </w:rPr>
              <w:t>Aide-Mémoire</w:t>
            </w:r>
          </w:p>
        </w:tc>
        <w:tc>
          <w:tcPr>
            <w:tcW w:w="2615" w:type="dxa"/>
            <w:shd w:val="clear" w:color="auto" w:fill="auto"/>
          </w:tcPr>
          <w:p w14:paraId="4FEEB4A3" w14:textId="77777777" w:rsidR="0099463F" w:rsidRPr="005711C6" w:rsidRDefault="0099463F" w:rsidP="0099463F">
            <w:pPr>
              <w:rPr>
                <w:sz w:val="20"/>
                <w:szCs w:val="20"/>
                <w:lang w:val="fr-FR"/>
              </w:rPr>
            </w:pPr>
            <w:r w:rsidRPr="005711C6">
              <w:rPr>
                <w:sz w:val="20"/>
                <w:szCs w:val="20"/>
                <w:lang w:val="fr-FR"/>
              </w:rPr>
              <w:t>EPI et prise de température</w:t>
            </w:r>
          </w:p>
        </w:tc>
      </w:tr>
      <w:tr w:rsidR="0099463F" w:rsidRPr="008944DD" w14:paraId="405525E1" w14:textId="77777777" w:rsidTr="0046752C">
        <w:trPr>
          <w:jc w:val="center"/>
        </w:trPr>
        <w:tc>
          <w:tcPr>
            <w:tcW w:w="4495" w:type="dxa"/>
            <w:shd w:val="clear" w:color="auto" w:fill="auto"/>
          </w:tcPr>
          <w:p w14:paraId="4C756719" w14:textId="77777777" w:rsidR="0099463F" w:rsidRPr="005711C6" w:rsidRDefault="0099463F" w:rsidP="0099463F">
            <w:pPr>
              <w:rPr>
                <w:sz w:val="20"/>
                <w:szCs w:val="20"/>
                <w:lang w:val="fr-FR"/>
              </w:rPr>
            </w:pPr>
            <w:r w:rsidRPr="005711C6">
              <w:rPr>
                <w:sz w:val="20"/>
                <w:szCs w:val="20"/>
                <w:lang w:val="fr-FR"/>
              </w:rPr>
              <w:t>C17-Stockage EPI *facultatif*</w:t>
            </w:r>
          </w:p>
        </w:tc>
        <w:tc>
          <w:tcPr>
            <w:tcW w:w="5045" w:type="dxa"/>
            <w:shd w:val="clear" w:color="auto" w:fill="auto"/>
          </w:tcPr>
          <w:p w14:paraId="4F010B90" w14:textId="77777777" w:rsidR="0099463F" w:rsidRPr="005711C6" w:rsidRDefault="0099463F" w:rsidP="0099463F">
            <w:pPr>
              <w:rPr>
                <w:sz w:val="20"/>
                <w:szCs w:val="20"/>
                <w:lang w:val="fr-FR"/>
              </w:rPr>
            </w:pPr>
            <w:r w:rsidRPr="005711C6">
              <w:rPr>
                <w:sz w:val="20"/>
                <w:szCs w:val="20"/>
                <w:lang w:val="fr-FR"/>
              </w:rPr>
              <w:t>Introduire le concept de stockage des EPI et le calcul des niveaux nécessaires pour un PDE.</w:t>
            </w:r>
          </w:p>
        </w:tc>
        <w:tc>
          <w:tcPr>
            <w:tcW w:w="1885" w:type="dxa"/>
            <w:shd w:val="clear" w:color="auto" w:fill="auto"/>
          </w:tcPr>
          <w:p w14:paraId="76257936" w14:textId="77777777" w:rsidR="0099463F" w:rsidRPr="005711C6" w:rsidRDefault="0099463F" w:rsidP="0099463F">
            <w:pPr>
              <w:rPr>
                <w:sz w:val="20"/>
                <w:szCs w:val="20"/>
                <w:lang w:val="fr-FR"/>
              </w:rPr>
            </w:pPr>
            <w:r w:rsidRPr="005711C6">
              <w:rPr>
                <w:sz w:val="20"/>
                <w:szCs w:val="20"/>
                <w:lang w:val="fr-FR"/>
              </w:rPr>
              <w:t>Présentation</w:t>
            </w:r>
          </w:p>
          <w:p w14:paraId="16A80E05" w14:textId="77777777" w:rsidR="0099463F" w:rsidRPr="005711C6" w:rsidRDefault="0099463F" w:rsidP="0099463F">
            <w:pPr>
              <w:rPr>
                <w:sz w:val="20"/>
                <w:szCs w:val="20"/>
                <w:lang w:val="fr-FR"/>
              </w:rPr>
            </w:pPr>
            <w:r w:rsidRPr="005711C6">
              <w:rPr>
                <w:sz w:val="20"/>
                <w:szCs w:val="20"/>
                <w:lang w:val="fr-FR"/>
              </w:rPr>
              <w:t xml:space="preserve">PowerPoint </w:t>
            </w:r>
          </w:p>
        </w:tc>
        <w:tc>
          <w:tcPr>
            <w:tcW w:w="2615" w:type="dxa"/>
            <w:shd w:val="clear" w:color="auto" w:fill="auto"/>
          </w:tcPr>
          <w:p w14:paraId="482EA3F7" w14:textId="77777777" w:rsidR="0099463F" w:rsidRPr="005711C6" w:rsidRDefault="0099463F" w:rsidP="0099463F">
            <w:pPr>
              <w:rPr>
                <w:sz w:val="20"/>
                <w:szCs w:val="20"/>
                <w:lang w:val="fr-FR"/>
              </w:rPr>
            </w:pPr>
            <w:r w:rsidRPr="005711C6">
              <w:rPr>
                <w:sz w:val="20"/>
                <w:szCs w:val="20"/>
                <w:lang w:val="fr-FR"/>
              </w:rPr>
              <w:t>EPI et prise de température</w:t>
            </w:r>
          </w:p>
        </w:tc>
      </w:tr>
      <w:tr w:rsidR="0099463F" w:rsidRPr="008944DD" w14:paraId="48BD978E" w14:textId="77777777" w:rsidTr="0046752C">
        <w:trPr>
          <w:jc w:val="center"/>
        </w:trPr>
        <w:tc>
          <w:tcPr>
            <w:tcW w:w="4495" w:type="dxa"/>
            <w:shd w:val="clear" w:color="auto" w:fill="auto"/>
          </w:tcPr>
          <w:p w14:paraId="1D9AF8D7" w14:textId="77777777" w:rsidR="0099463F" w:rsidRPr="005711C6" w:rsidRDefault="0099463F" w:rsidP="0099463F">
            <w:pPr>
              <w:rPr>
                <w:sz w:val="20"/>
                <w:szCs w:val="20"/>
                <w:lang w:val="fr-FR"/>
              </w:rPr>
            </w:pPr>
            <w:r w:rsidRPr="005711C6">
              <w:rPr>
                <w:sz w:val="20"/>
                <w:szCs w:val="20"/>
                <w:lang w:val="fr-FR"/>
              </w:rPr>
              <w:t>C18-Stockage EPI_ Aide-Mémoire</w:t>
            </w:r>
            <w:r w:rsidRPr="005711C6">
              <w:rPr>
                <w:sz w:val="20"/>
                <w:szCs w:val="20"/>
                <w:lang w:val="fr-FR"/>
              </w:rPr>
              <w:br/>
              <w:t>* facultatif*</w:t>
            </w:r>
          </w:p>
        </w:tc>
        <w:tc>
          <w:tcPr>
            <w:tcW w:w="5045" w:type="dxa"/>
            <w:shd w:val="clear" w:color="auto" w:fill="auto"/>
          </w:tcPr>
          <w:p w14:paraId="5D490A40" w14:textId="77777777" w:rsidR="0099463F" w:rsidRPr="005711C6" w:rsidRDefault="0099463F" w:rsidP="0099463F">
            <w:pPr>
              <w:rPr>
                <w:sz w:val="20"/>
                <w:szCs w:val="20"/>
                <w:lang w:val="fr-FR"/>
              </w:rPr>
            </w:pPr>
            <w:r w:rsidRPr="005711C6">
              <w:rPr>
                <w:sz w:val="20"/>
                <w:szCs w:val="20"/>
                <w:lang w:val="fr-FR"/>
              </w:rPr>
              <w:t>Déterminer et calculer rapidement les niveaux d'EPI pour un PDE.</w:t>
            </w:r>
          </w:p>
        </w:tc>
        <w:tc>
          <w:tcPr>
            <w:tcW w:w="1885" w:type="dxa"/>
            <w:shd w:val="clear" w:color="auto" w:fill="auto"/>
          </w:tcPr>
          <w:p w14:paraId="561B114A" w14:textId="77777777" w:rsidR="0099463F" w:rsidRPr="005711C6" w:rsidRDefault="0099463F" w:rsidP="0099463F">
            <w:pPr>
              <w:rPr>
                <w:sz w:val="20"/>
                <w:szCs w:val="20"/>
                <w:lang w:val="fr-FR"/>
              </w:rPr>
            </w:pPr>
            <w:r w:rsidRPr="005711C6">
              <w:rPr>
                <w:sz w:val="20"/>
                <w:szCs w:val="20"/>
                <w:lang w:val="fr-FR"/>
              </w:rPr>
              <w:t>Aide-Mémoire</w:t>
            </w:r>
          </w:p>
        </w:tc>
        <w:tc>
          <w:tcPr>
            <w:tcW w:w="2615" w:type="dxa"/>
            <w:shd w:val="clear" w:color="auto" w:fill="auto"/>
          </w:tcPr>
          <w:p w14:paraId="67732E21" w14:textId="77777777" w:rsidR="0099463F" w:rsidRPr="005711C6" w:rsidRDefault="0099463F" w:rsidP="0099463F">
            <w:pPr>
              <w:rPr>
                <w:sz w:val="20"/>
                <w:szCs w:val="20"/>
                <w:lang w:val="fr-FR"/>
              </w:rPr>
            </w:pPr>
            <w:r w:rsidRPr="005711C6">
              <w:rPr>
                <w:sz w:val="20"/>
                <w:szCs w:val="20"/>
                <w:lang w:val="fr-FR"/>
              </w:rPr>
              <w:t>EPI et prise de température</w:t>
            </w:r>
          </w:p>
        </w:tc>
      </w:tr>
      <w:tr w:rsidR="0099463F" w:rsidRPr="008944DD" w14:paraId="1079829D" w14:textId="77777777" w:rsidTr="0046752C">
        <w:trPr>
          <w:jc w:val="center"/>
        </w:trPr>
        <w:tc>
          <w:tcPr>
            <w:tcW w:w="4495" w:type="dxa"/>
            <w:shd w:val="clear" w:color="auto" w:fill="auto"/>
          </w:tcPr>
          <w:p w14:paraId="2C6C0E2F" w14:textId="77777777" w:rsidR="0099463F" w:rsidRPr="005711C6" w:rsidRDefault="0099463F" w:rsidP="0099463F">
            <w:pPr>
              <w:rPr>
                <w:sz w:val="20"/>
                <w:szCs w:val="20"/>
                <w:lang w:val="fr-FR"/>
              </w:rPr>
            </w:pPr>
            <w:r w:rsidRPr="005711C6">
              <w:rPr>
                <w:sz w:val="20"/>
                <w:szCs w:val="20"/>
                <w:lang w:val="fr-FR"/>
              </w:rPr>
              <w:t>C19-</w:t>
            </w:r>
            <w:r w:rsidRPr="005711C6">
              <w:rPr>
                <w:lang w:val="fr-FR"/>
              </w:rPr>
              <w:t xml:space="preserve"> </w:t>
            </w:r>
            <w:r w:rsidRPr="005711C6">
              <w:rPr>
                <w:sz w:val="20"/>
                <w:szCs w:val="20"/>
                <w:lang w:val="fr-FR"/>
              </w:rPr>
              <w:t xml:space="preserve">EPI - Mise et enlèvement </w:t>
            </w:r>
          </w:p>
        </w:tc>
        <w:tc>
          <w:tcPr>
            <w:tcW w:w="5045" w:type="dxa"/>
            <w:shd w:val="clear" w:color="auto" w:fill="auto"/>
          </w:tcPr>
          <w:p w14:paraId="4868F49E" w14:textId="77777777" w:rsidR="0099463F" w:rsidRPr="005711C6" w:rsidRDefault="0099463F" w:rsidP="0099463F">
            <w:pPr>
              <w:rPr>
                <w:sz w:val="20"/>
                <w:szCs w:val="20"/>
                <w:lang w:val="fr-FR"/>
              </w:rPr>
            </w:pPr>
            <w:r w:rsidRPr="005711C6">
              <w:rPr>
                <w:sz w:val="20"/>
                <w:szCs w:val="20"/>
                <w:lang w:val="fr-FR"/>
              </w:rPr>
              <w:t>Guider les participants dans la mise et l'enlèvement des EPI par des démonstrations et des exercices pratiques</w:t>
            </w:r>
          </w:p>
        </w:tc>
        <w:tc>
          <w:tcPr>
            <w:tcW w:w="1885" w:type="dxa"/>
            <w:shd w:val="clear" w:color="auto" w:fill="auto"/>
          </w:tcPr>
          <w:p w14:paraId="7D7D3F8A" w14:textId="77777777" w:rsidR="0099463F" w:rsidRPr="005711C6" w:rsidRDefault="0099463F" w:rsidP="0099463F">
            <w:pPr>
              <w:rPr>
                <w:sz w:val="20"/>
                <w:szCs w:val="20"/>
                <w:lang w:val="fr-FR"/>
              </w:rPr>
            </w:pPr>
            <w:r w:rsidRPr="005711C6">
              <w:rPr>
                <w:sz w:val="20"/>
                <w:szCs w:val="20"/>
                <w:lang w:val="fr-FR"/>
              </w:rPr>
              <w:t>Présentation</w:t>
            </w:r>
          </w:p>
          <w:p w14:paraId="48FB91C9" w14:textId="77777777" w:rsidR="0099463F" w:rsidRPr="005711C6" w:rsidRDefault="0099463F" w:rsidP="0099463F">
            <w:pPr>
              <w:rPr>
                <w:sz w:val="20"/>
                <w:szCs w:val="20"/>
                <w:lang w:val="fr-FR"/>
              </w:rPr>
            </w:pPr>
            <w:r w:rsidRPr="005711C6">
              <w:rPr>
                <w:sz w:val="20"/>
                <w:szCs w:val="20"/>
                <w:lang w:val="fr-FR"/>
              </w:rPr>
              <w:t xml:space="preserve">PowerPoint </w:t>
            </w:r>
          </w:p>
        </w:tc>
        <w:tc>
          <w:tcPr>
            <w:tcW w:w="2615" w:type="dxa"/>
            <w:shd w:val="clear" w:color="auto" w:fill="auto"/>
          </w:tcPr>
          <w:p w14:paraId="7614A136" w14:textId="77777777" w:rsidR="0099463F" w:rsidRPr="005711C6" w:rsidRDefault="0099463F" w:rsidP="0099463F">
            <w:pPr>
              <w:rPr>
                <w:sz w:val="20"/>
                <w:szCs w:val="20"/>
                <w:lang w:val="fr-FR"/>
              </w:rPr>
            </w:pPr>
            <w:r w:rsidRPr="005711C6">
              <w:rPr>
                <w:sz w:val="20"/>
                <w:szCs w:val="20"/>
                <w:lang w:val="fr-FR"/>
              </w:rPr>
              <w:t>EPI et prise de température</w:t>
            </w:r>
          </w:p>
        </w:tc>
      </w:tr>
      <w:tr w:rsidR="0099463F" w:rsidRPr="008944DD" w14:paraId="26E25107" w14:textId="77777777" w:rsidTr="0046752C">
        <w:trPr>
          <w:jc w:val="center"/>
        </w:trPr>
        <w:tc>
          <w:tcPr>
            <w:tcW w:w="4495" w:type="dxa"/>
            <w:shd w:val="clear" w:color="auto" w:fill="auto"/>
          </w:tcPr>
          <w:p w14:paraId="20948D64" w14:textId="77777777" w:rsidR="0099463F" w:rsidRPr="005711C6" w:rsidRDefault="0099463F" w:rsidP="0099463F">
            <w:pPr>
              <w:rPr>
                <w:sz w:val="20"/>
                <w:szCs w:val="20"/>
                <w:lang w:val="fr-FR"/>
              </w:rPr>
            </w:pPr>
            <w:r w:rsidRPr="005711C6">
              <w:rPr>
                <w:sz w:val="20"/>
                <w:szCs w:val="20"/>
                <w:lang w:val="fr-FR"/>
              </w:rPr>
              <w:t>C20- EPI - Mise et enlèvement _ Aide-Mémoire</w:t>
            </w:r>
          </w:p>
        </w:tc>
        <w:tc>
          <w:tcPr>
            <w:tcW w:w="5045" w:type="dxa"/>
            <w:shd w:val="clear" w:color="auto" w:fill="auto"/>
          </w:tcPr>
          <w:p w14:paraId="7E00EC52" w14:textId="77777777" w:rsidR="0099463F" w:rsidRPr="005711C6" w:rsidRDefault="0099463F" w:rsidP="0099463F">
            <w:pPr>
              <w:rPr>
                <w:sz w:val="20"/>
                <w:szCs w:val="20"/>
                <w:lang w:val="fr-FR"/>
              </w:rPr>
            </w:pPr>
            <w:r w:rsidRPr="005711C6">
              <w:rPr>
                <w:sz w:val="20"/>
                <w:szCs w:val="20"/>
                <w:lang w:val="fr-FR"/>
              </w:rPr>
              <w:t>Se rappeler rapidement de la séquence correcte des étapes pour mettre et enlever les EPI</w:t>
            </w:r>
          </w:p>
        </w:tc>
        <w:tc>
          <w:tcPr>
            <w:tcW w:w="1885" w:type="dxa"/>
            <w:shd w:val="clear" w:color="auto" w:fill="auto"/>
          </w:tcPr>
          <w:p w14:paraId="0477126F" w14:textId="77777777" w:rsidR="0099463F" w:rsidRPr="005711C6" w:rsidRDefault="0099463F" w:rsidP="0099463F">
            <w:pPr>
              <w:rPr>
                <w:sz w:val="20"/>
                <w:szCs w:val="20"/>
                <w:lang w:val="fr-FR"/>
              </w:rPr>
            </w:pPr>
            <w:r w:rsidRPr="005711C6">
              <w:rPr>
                <w:sz w:val="20"/>
                <w:szCs w:val="20"/>
                <w:lang w:val="fr-FR"/>
              </w:rPr>
              <w:t>Aide-Mémoire</w:t>
            </w:r>
          </w:p>
        </w:tc>
        <w:tc>
          <w:tcPr>
            <w:tcW w:w="2615" w:type="dxa"/>
            <w:shd w:val="clear" w:color="auto" w:fill="auto"/>
          </w:tcPr>
          <w:p w14:paraId="670ADD8D" w14:textId="77777777" w:rsidR="0099463F" w:rsidRPr="005711C6" w:rsidRDefault="0099463F" w:rsidP="0099463F">
            <w:pPr>
              <w:rPr>
                <w:sz w:val="20"/>
                <w:szCs w:val="20"/>
                <w:lang w:val="fr-FR"/>
              </w:rPr>
            </w:pPr>
            <w:r w:rsidRPr="005711C6">
              <w:rPr>
                <w:sz w:val="20"/>
                <w:szCs w:val="20"/>
                <w:lang w:val="fr-FR"/>
              </w:rPr>
              <w:t>EPI et prise de température</w:t>
            </w:r>
          </w:p>
        </w:tc>
      </w:tr>
      <w:tr w:rsidR="0099463F" w:rsidRPr="008944DD" w14:paraId="188E889B" w14:textId="77777777" w:rsidTr="0046752C">
        <w:trPr>
          <w:jc w:val="center"/>
        </w:trPr>
        <w:tc>
          <w:tcPr>
            <w:tcW w:w="4495" w:type="dxa"/>
            <w:shd w:val="clear" w:color="auto" w:fill="auto"/>
          </w:tcPr>
          <w:p w14:paraId="534B351C" w14:textId="77777777" w:rsidR="0099463F" w:rsidRPr="005711C6" w:rsidRDefault="0099463F" w:rsidP="0099463F">
            <w:pPr>
              <w:rPr>
                <w:sz w:val="20"/>
                <w:szCs w:val="20"/>
                <w:lang w:val="fr-FR"/>
              </w:rPr>
            </w:pPr>
            <w:r w:rsidRPr="005711C6">
              <w:rPr>
                <w:sz w:val="20"/>
                <w:szCs w:val="20"/>
                <w:lang w:val="fr-FR"/>
              </w:rPr>
              <w:t>C21-</w:t>
            </w:r>
            <w:r w:rsidRPr="005711C6">
              <w:rPr>
                <w:lang w:val="fr-FR"/>
              </w:rPr>
              <w:t xml:space="preserve"> </w:t>
            </w:r>
            <w:r w:rsidRPr="005711C6">
              <w:rPr>
                <w:sz w:val="20"/>
                <w:szCs w:val="20"/>
                <w:lang w:val="fr-FR"/>
              </w:rPr>
              <w:t>Prise de température – Les thermomètres</w:t>
            </w:r>
          </w:p>
        </w:tc>
        <w:tc>
          <w:tcPr>
            <w:tcW w:w="5045" w:type="dxa"/>
            <w:shd w:val="clear" w:color="auto" w:fill="auto"/>
          </w:tcPr>
          <w:p w14:paraId="07415C86" w14:textId="77777777" w:rsidR="0099463F" w:rsidRPr="005711C6" w:rsidRDefault="0099463F" w:rsidP="0099463F">
            <w:pPr>
              <w:rPr>
                <w:sz w:val="20"/>
                <w:szCs w:val="20"/>
                <w:lang w:val="fr-FR"/>
              </w:rPr>
            </w:pPr>
            <w:r w:rsidRPr="005711C6">
              <w:rPr>
                <w:sz w:val="20"/>
                <w:szCs w:val="20"/>
                <w:lang w:val="fr-FR"/>
              </w:rPr>
              <w:t>Orienter les participants dans le processus de prise de température, y compris par des démonstrations et des exercices pratiques.</w:t>
            </w:r>
          </w:p>
        </w:tc>
        <w:tc>
          <w:tcPr>
            <w:tcW w:w="1885" w:type="dxa"/>
            <w:shd w:val="clear" w:color="auto" w:fill="auto"/>
          </w:tcPr>
          <w:p w14:paraId="718742FD" w14:textId="77777777" w:rsidR="0099463F" w:rsidRPr="005711C6" w:rsidRDefault="0099463F" w:rsidP="0099463F">
            <w:pPr>
              <w:rPr>
                <w:sz w:val="20"/>
                <w:szCs w:val="20"/>
                <w:lang w:val="fr-FR"/>
              </w:rPr>
            </w:pPr>
            <w:r w:rsidRPr="005711C6">
              <w:rPr>
                <w:sz w:val="20"/>
                <w:szCs w:val="20"/>
                <w:lang w:val="fr-FR"/>
              </w:rPr>
              <w:t>Présentation</w:t>
            </w:r>
          </w:p>
          <w:p w14:paraId="6D21DA98" w14:textId="77777777" w:rsidR="0099463F" w:rsidRPr="005711C6" w:rsidRDefault="0099463F" w:rsidP="0099463F">
            <w:pPr>
              <w:rPr>
                <w:sz w:val="20"/>
                <w:szCs w:val="20"/>
                <w:lang w:val="fr-FR"/>
              </w:rPr>
            </w:pPr>
            <w:r w:rsidRPr="005711C6">
              <w:rPr>
                <w:sz w:val="20"/>
                <w:szCs w:val="20"/>
                <w:lang w:val="fr-FR"/>
              </w:rPr>
              <w:t xml:space="preserve">PowerPoint </w:t>
            </w:r>
          </w:p>
        </w:tc>
        <w:tc>
          <w:tcPr>
            <w:tcW w:w="2615" w:type="dxa"/>
            <w:shd w:val="clear" w:color="auto" w:fill="auto"/>
          </w:tcPr>
          <w:p w14:paraId="46CBEEA2" w14:textId="77777777" w:rsidR="0099463F" w:rsidRPr="005711C6" w:rsidRDefault="0099463F" w:rsidP="0099463F">
            <w:pPr>
              <w:rPr>
                <w:sz w:val="20"/>
                <w:szCs w:val="20"/>
                <w:lang w:val="fr-FR"/>
              </w:rPr>
            </w:pPr>
            <w:r w:rsidRPr="005711C6">
              <w:rPr>
                <w:sz w:val="20"/>
                <w:szCs w:val="20"/>
                <w:lang w:val="fr-FR"/>
              </w:rPr>
              <w:t>EPI et prise de température</w:t>
            </w:r>
          </w:p>
        </w:tc>
      </w:tr>
      <w:tr w:rsidR="0099463F" w:rsidRPr="008944DD" w14:paraId="5EE772A4" w14:textId="77777777" w:rsidTr="0046752C">
        <w:trPr>
          <w:jc w:val="center"/>
        </w:trPr>
        <w:tc>
          <w:tcPr>
            <w:tcW w:w="4495" w:type="dxa"/>
            <w:shd w:val="clear" w:color="auto" w:fill="auto"/>
          </w:tcPr>
          <w:p w14:paraId="2F1B6E4A" w14:textId="77777777" w:rsidR="0099463F" w:rsidRPr="005711C6" w:rsidRDefault="0099463F" w:rsidP="0099463F">
            <w:pPr>
              <w:rPr>
                <w:sz w:val="20"/>
                <w:szCs w:val="20"/>
                <w:lang w:val="fr-FR"/>
              </w:rPr>
            </w:pPr>
            <w:r w:rsidRPr="005711C6">
              <w:rPr>
                <w:sz w:val="20"/>
                <w:szCs w:val="20"/>
                <w:lang w:val="fr-FR"/>
              </w:rPr>
              <w:t>C22-</w:t>
            </w:r>
            <w:r w:rsidRPr="005711C6">
              <w:rPr>
                <w:lang w:val="fr-FR"/>
              </w:rPr>
              <w:t xml:space="preserve"> </w:t>
            </w:r>
            <w:r w:rsidRPr="005711C6">
              <w:rPr>
                <w:sz w:val="20"/>
                <w:szCs w:val="20"/>
                <w:lang w:val="fr-FR"/>
              </w:rPr>
              <w:t xml:space="preserve">Affiche du thermomètre </w:t>
            </w:r>
            <w:r w:rsidRPr="005711C6">
              <w:rPr>
                <w:i/>
                <w:sz w:val="20"/>
                <w:szCs w:val="20"/>
                <w:lang w:val="fr-FR"/>
              </w:rPr>
              <w:t>Vera Temp</w:t>
            </w:r>
          </w:p>
          <w:p w14:paraId="4A62C767" w14:textId="77777777" w:rsidR="0099463F" w:rsidRPr="005711C6" w:rsidRDefault="0099463F" w:rsidP="0099463F">
            <w:pPr>
              <w:rPr>
                <w:sz w:val="20"/>
                <w:szCs w:val="20"/>
                <w:lang w:val="fr-FR"/>
              </w:rPr>
            </w:pPr>
            <w:r w:rsidRPr="005711C6">
              <w:rPr>
                <w:sz w:val="20"/>
                <w:szCs w:val="20"/>
                <w:lang w:val="fr-FR"/>
              </w:rPr>
              <w:t xml:space="preserve">*Note : </w:t>
            </w:r>
            <w:r w:rsidRPr="005711C6">
              <w:rPr>
                <w:i/>
                <w:sz w:val="20"/>
                <w:szCs w:val="20"/>
                <w:lang w:val="fr-FR"/>
              </w:rPr>
              <w:t>Vera Temp</w:t>
            </w:r>
            <w:r w:rsidRPr="005711C6">
              <w:rPr>
                <w:sz w:val="20"/>
                <w:szCs w:val="20"/>
                <w:lang w:val="fr-FR"/>
              </w:rPr>
              <w:t xml:space="preserve"> est un type courant de thermomètre infrarouge utilisé dans les PDE*.</w:t>
            </w:r>
          </w:p>
        </w:tc>
        <w:tc>
          <w:tcPr>
            <w:tcW w:w="5045" w:type="dxa"/>
            <w:shd w:val="clear" w:color="auto" w:fill="auto"/>
          </w:tcPr>
          <w:p w14:paraId="4A888EF0" w14:textId="77777777" w:rsidR="0099463F" w:rsidRPr="005711C6" w:rsidRDefault="005711C6" w:rsidP="0099463F">
            <w:pPr>
              <w:rPr>
                <w:sz w:val="20"/>
                <w:szCs w:val="20"/>
                <w:lang w:val="fr-FR"/>
              </w:rPr>
            </w:pPr>
            <w:r w:rsidRPr="005711C6">
              <w:rPr>
                <w:sz w:val="20"/>
                <w:szCs w:val="20"/>
                <w:lang w:val="fr-FR"/>
              </w:rPr>
              <w:t>R</w:t>
            </w:r>
            <w:r w:rsidR="0099463F" w:rsidRPr="005711C6">
              <w:rPr>
                <w:sz w:val="20"/>
                <w:szCs w:val="20"/>
                <w:lang w:val="fr-FR"/>
              </w:rPr>
              <w:t xml:space="preserve">epérer rapidement les instructions d'étalonnage et d'utilisation d'un thermomètre infrarouge </w:t>
            </w:r>
            <w:r w:rsidR="0099463F" w:rsidRPr="005711C6">
              <w:rPr>
                <w:i/>
                <w:sz w:val="20"/>
                <w:szCs w:val="20"/>
                <w:lang w:val="fr-FR"/>
              </w:rPr>
              <w:t>Vera Temp</w:t>
            </w:r>
          </w:p>
        </w:tc>
        <w:tc>
          <w:tcPr>
            <w:tcW w:w="1885" w:type="dxa"/>
            <w:shd w:val="clear" w:color="auto" w:fill="auto"/>
          </w:tcPr>
          <w:p w14:paraId="73E062D4" w14:textId="77777777" w:rsidR="0099463F" w:rsidRPr="005711C6" w:rsidRDefault="0099463F" w:rsidP="0099463F">
            <w:pPr>
              <w:rPr>
                <w:sz w:val="20"/>
                <w:szCs w:val="20"/>
                <w:lang w:val="fr-FR"/>
              </w:rPr>
            </w:pPr>
            <w:r w:rsidRPr="005711C6">
              <w:rPr>
                <w:sz w:val="20"/>
                <w:szCs w:val="20"/>
                <w:lang w:val="fr-FR"/>
              </w:rPr>
              <w:t>Aide-Mémoire</w:t>
            </w:r>
          </w:p>
        </w:tc>
        <w:tc>
          <w:tcPr>
            <w:tcW w:w="2615" w:type="dxa"/>
            <w:shd w:val="clear" w:color="auto" w:fill="auto"/>
          </w:tcPr>
          <w:p w14:paraId="023C5076" w14:textId="77777777" w:rsidR="0099463F" w:rsidRPr="005711C6" w:rsidRDefault="0099463F" w:rsidP="0099463F">
            <w:pPr>
              <w:rPr>
                <w:sz w:val="20"/>
                <w:szCs w:val="20"/>
                <w:lang w:val="fr-FR"/>
              </w:rPr>
            </w:pPr>
            <w:r w:rsidRPr="005711C6">
              <w:rPr>
                <w:sz w:val="20"/>
                <w:szCs w:val="20"/>
                <w:lang w:val="fr-FR"/>
              </w:rPr>
              <w:t>EPI et prise de température</w:t>
            </w:r>
          </w:p>
        </w:tc>
      </w:tr>
      <w:tr w:rsidR="0099463F" w:rsidRPr="008944DD" w14:paraId="528B4380" w14:textId="77777777" w:rsidTr="0046752C">
        <w:trPr>
          <w:jc w:val="center"/>
        </w:trPr>
        <w:tc>
          <w:tcPr>
            <w:tcW w:w="4495" w:type="dxa"/>
            <w:shd w:val="clear" w:color="auto" w:fill="auto"/>
          </w:tcPr>
          <w:p w14:paraId="7025EB1F" w14:textId="77777777" w:rsidR="0099463F" w:rsidRPr="005711C6" w:rsidRDefault="0099463F" w:rsidP="0099463F">
            <w:pPr>
              <w:rPr>
                <w:sz w:val="20"/>
                <w:szCs w:val="20"/>
                <w:lang w:val="fr-FR"/>
              </w:rPr>
            </w:pPr>
            <w:r w:rsidRPr="005711C6">
              <w:rPr>
                <w:sz w:val="20"/>
                <w:szCs w:val="20"/>
                <w:lang w:val="fr-FR"/>
              </w:rPr>
              <w:t>C23-</w:t>
            </w:r>
            <w:r w:rsidRPr="005711C6">
              <w:rPr>
                <w:lang w:val="fr-FR"/>
              </w:rPr>
              <w:t xml:space="preserve"> </w:t>
            </w:r>
            <w:r w:rsidRPr="005711C6">
              <w:rPr>
                <w:sz w:val="20"/>
                <w:szCs w:val="20"/>
                <w:lang w:val="fr-FR"/>
              </w:rPr>
              <w:t>Activité de groupe et clôture EPI et Prise de température</w:t>
            </w:r>
          </w:p>
        </w:tc>
        <w:tc>
          <w:tcPr>
            <w:tcW w:w="5045" w:type="dxa"/>
            <w:shd w:val="clear" w:color="auto" w:fill="auto"/>
          </w:tcPr>
          <w:p w14:paraId="79BA0A88" w14:textId="77777777" w:rsidR="0099463F" w:rsidRPr="005711C6" w:rsidRDefault="0099463F" w:rsidP="0099463F">
            <w:pPr>
              <w:rPr>
                <w:sz w:val="20"/>
                <w:szCs w:val="20"/>
                <w:lang w:val="fr-FR"/>
              </w:rPr>
            </w:pPr>
            <w:r w:rsidRPr="005711C6">
              <w:rPr>
                <w:sz w:val="20"/>
                <w:szCs w:val="20"/>
                <w:lang w:val="fr-FR"/>
              </w:rPr>
              <w:t>Guider les participants dans une activité de groupe et clôturer la journée.</w:t>
            </w:r>
          </w:p>
        </w:tc>
        <w:tc>
          <w:tcPr>
            <w:tcW w:w="1885" w:type="dxa"/>
            <w:shd w:val="clear" w:color="auto" w:fill="auto"/>
          </w:tcPr>
          <w:p w14:paraId="7132F06D" w14:textId="77777777" w:rsidR="0099463F" w:rsidRPr="005711C6" w:rsidRDefault="0099463F" w:rsidP="0099463F">
            <w:pPr>
              <w:rPr>
                <w:sz w:val="20"/>
                <w:szCs w:val="20"/>
                <w:lang w:val="fr-FR"/>
              </w:rPr>
            </w:pPr>
            <w:r w:rsidRPr="005711C6">
              <w:rPr>
                <w:sz w:val="20"/>
                <w:szCs w:val="20"/>
                <w:lang w:val="fr-FR"/>
              </w:rPr>
              <w:t>Présentation</w:t>
            </w:r>
          </w:p>
          <w:p w14:paraId="4A3E6A87" w14:textId="77777777" w:rsidR="0099463F" w:rsidRPr="005711C6" w:rsidRDefault="0099463F" w:rsidP="0099463F">
            <w:pPr>
              <w:rPr>
                <w:sz w:val="20"/>
                <w:szCs w:val="20"/>
                <w:lang w:val="fr-FR"/>
              </w:rPr>
            </w:pPr>
            <w:r w:rsidRPr="005711C6">
              <w:rPr>
                <w:sz w:val="20"/>
                <w:szCs w:val="20"/>
                <w:lang w:val="fr-FR"/>
              </w:rPr>
              <w:t xml:space="preserve">PowerPoint </w:t>
            </w:r>
          </w:p>
        </w:tc>
        <w:tc>
          <w:tcPr>
            <w:tcW w:w="2615" w:type="dxa"/>
            <w:shd w:val="clear" w:color="auto" w:fill="auto"/>
          </w:tcPr>
          <w:p w14:paraId="57898A4B" w14:textId="77777777" w:rsidR="0099463F" w:rsidRPr="005711C6" w:rsidRDefault="0099463F" w:rsidP="0099463F">
            <w:pPr>
              <w:rPr>
                <w:sz w:val="20"/>
                <w:szCs w:val="20"/>
                <w:lang w:val="fr-FR"/>
              </w:rPr>
            </w:pPr>
            <w:r w:rsidRPr="005711C6">
              <w:rPr>
                <w:sz w:val="20"/>
                <w:szCs w:val="20"/>
                <w:lang w:val="fr-FR"/>
              </w:rPr>
              <w:t>EPI et prise de température</w:t>
            </w:r>
          </w:p>
        </w:tc>
      </w:tr>
      <w:tr w:rsidR="00D2229D" w:rsidRPr="005711C6" w14:paraId="38A64A5E" w14:textId="77777777" w:rsidTr="0046752C">
        <w:trPr>
          <w:jc w:val="center"/>
        </w:trPr>
        <w:tc>
          <w:tcPr>
            <w:tcW w:w="4495" w:type="dxa"/>
            <w:shd w:val="clear" w:color="auto" w:fill="auto"/>
          </w:tcPr>
          <w:p w14:paraId="43A960B0" w14:textId="77777777" w:rsidR="00D2229D" w:rsidRPr="005711C6" w:rsidRDefault="00D2229D" w:rsidP="00D2229D">
            <w:pPr>
              <w:rPr>
                <w:sz w:val="20"/>
                <w:szCs w:val="20"/>
                <w:lang w:val="fr-FR"/>
              </w:rPr>
            </w:pPr>
            <w:r w:rsidRPr="005711C6">
              <w:rPr>
                <w:sz w:val="20"/>
                <w:szCs w:val="20"/>
                <w:lang w:val="fr-FR"/>
              </w:rPr>
              <w:t>C24-</w:t>
            </w:r>
            <w:r w:rsidRPr="005711C6">
              <w:rPr>
                <w:lang w:val="fr-FR"/>
              </w:rPr>
              <w:t xml:space="preserve"> </w:t>
            </w:r>
            <w:r w:rsidRPr="005711C6">
              <w:rPr>
                <w:sz w:val="20"/>
                <w:szCs w:val="20"/>
                <w:lang w:val="fr-FR"/>
              </w:rPr>
              <w:t>Guide de l'animateur - Évaluation des risques</w:t>
            </w:r>
          </w:p>
        </w:tc>
        <w:tc>
          <w:tcPr>
            <w:tcW w:w="5045" w:type="dxa"/>
            <w:shd w:val="clear" w:color="auto" w:fill="auto"/>
          </w:tcPr>
          <w:p w14:paraId="53EF1BF3" w14:textId="77777777" w:rsidR="00D2229D" w:rsidRPr="005711C6" w:rsidRDefault="00D2229D" w:rsidP="00D2229D">
            <w:pPr>
              <w:rPr>
                <w:sz w:val="20"/>
                <w:szCs w:val="20"/>
                <w:lang w:val="fr-FR"/>
              </w:rPr>
            </w:pPr>
            <w:r w:rsidRPr="005711C6">
              <w:rPr>
                <w:sz w:val="20"/>
                <w:szCs w:val="20"/>
                <w:lang w:val="fr-FR"/>
              </w:rPr>
              <w:t>Orienter les animateurs dans l’ensemble de matériels d'évaluation des risques et les méthodologies d'enseignement</w:t>
            </w:r>
          </w:p>
        </w:tc>
        <w:tc>
          <w:tcPr>
            <w:tcW w:w="1885" w:type="dxa"/>
            <w:shd w:val="clear" w:color="auto" w:fill="auto"/>
          </w:tcPr>
          <w:p w14:paraId="17101538" w14:textId="77777777" w:rsidR="00D2229D" w:rsidRPr="005711C6" w:rsidRDefault="00D2229D" w:rsidP="00D2229D">
            <w:pPr>
              <w:rPr>
                <w:sz w:val="20"/>
                <w:szCs w:val="20"/>
                <w:lang w:val="fr-FR"/>
              </w:rPr>
            </w:pPr>
            <w:r w:rsidRPr="005711C6">
              <w:rPr>
                <w:sz w:val="20"/>
                <w:szCs w:val="20"/>
                <w:lang w:val="fr-FR"/>
              </w:rPr>
              <w:t>Guide de l'animateur</w:t>
            </w:r>
          </w:p>
        </w:tc>
        <w:tc>
          <w:tcPr>
            <w:tcW w:w="2615" w:type="dxa"/>
            <w:shd w:val="clear" w:color="auto" w:fill="auto"/>
          </w:tcPr>
          <w:p w14:paraId="5F0AB3F3" w14:textId="77777777" w:rsidR="00D2229D" w:rsidRPr="005711C6" w:rsidRDefault="006645E9" w:rsidP="00D2229D">
            <w:pPr>
              <w:rPr>
                <w:sz w:val="20"/>
                <w:szCs w:val="20"/>
                <w:lang w:val="fr-FR"/>
              </w:rPr>
            </w:pPr>
            <w:r w:rsidRPr="005711C6">
              <w:rPr>
                <w:sz w:val="20"/>
                <w:szCs w:val="20"/>
                <w:lang w:val="fr-FR"/>
              </w:rPr>
              <w:t>Évaluation des risques</w:t>
            </w:r>
          </w:p>
        </w:tc>
      </w:tr>
      <w:tr w:rsidR="00D6370E" w:rsidRPr="005711C6" w14:paraId="70DF3CA1" w14:textId="77777777" w:rsidTr="0046752C">
        <w:trPr>
          <w:jc w:val="center"/>
        </w:trPr>
        <w:tc>
          <w:tcPr>
            <w:tcW w:w="4495" w:type="dxa"/>
            <w:shd w:val="clear" w:color="auto" w:fill="auto"/>
          </w:tcPr>
          <w:p w14:paraId="5E7FD0DD" w14:textId="77777777" w:rsidR="00D6370E" w:rsidRPr="005711C6" w:rsidRDefault="00D6370E" w:rsidP="00F3452A">
            <w:pPr>
              <w:rPr>
                <w:sz w:val="20"/>
                <w:szCs w:val="20"/>
                <w:lang w:val="fr-FR"/>
              </w:rPr>
            </w:pPr>
            <w:r w:rsidRPr="005711C6">
              <w:rPr>
                <w:sz w:val="20"/>
                <w:szCs w:val="20"/>
                <w:lang w:val="fr-FR"/>
              </w:rPr>
              <w:t>C25-</w:t>
            </w:r>
            <w:r w:rsidR="00F3452A" w:rsidRPr="005711C6">
              <w:rPr>
                <w:sz w:val="20"/>
                <w:szCs w:val="20"/>
                <w:lang w:val="fr-FR"/>
              </w:rPr>
              <w:t xml:space="preserve"> Évaluation des risques </w:t>
            </w:r>
            <w:r w:rsidRPr="005711C6">
              <w:rPr>
                <w:sz w:val="20"/>
                <w:szCs w:val="20"/>
                <w:lang w:val="fr-FR"/>
              </w:rPr>
              <w:t>_</w:t>
            </w:r>
            <w:r w:rsidR="00F3452A" w:rsidRPr="005711C6">
              <w:rPr>
                <w:sz w:val="20"/>
                <w:szCs w:val="20"/>
                <w:lang w:val="fr-FR"/>
              </w:rPr>
              <w:t xml:space="preserve"> </w:t>
            </w:r>
            <w:r w:rsidRPr="005711C6">
              <w:rPr>
                <w:sz w:val="20"/>
                <w:szCs w:val="20"/>
                <w:lang w:val="fr-FR"/>
              </w:rPr>
              <w:t>Part</w:t>
            </w:r>
            <w:r w:rsidR="00F3452A" w:rsidRPr="005711C6">
              <w:rPr>
                <w:sz w:val="20"/>
                <w:szCs w:val="20"/>
                <w:lang w:val="fr-FR"/>
              </w:rPr>
              <w:t xml:space="preserve">ie </w:t>
            </w:r>
            <w:r w:rsidRPr="005711C6">
              <w:rPr>
                <w:sz w:val="20"/>
                <w:szCs w:val="20"/>
                <w:lang w:val="fr-FR"/>
              </w:rPr>
              <w:t>1</w:t>
            </w:r>
          </w:p>
        </w:tc>
        <w:tc>
          <w:tcPr>
            <w:tcW w:w="5045" w:type="dxa"/>
            <w:shd w:val="clear" w:color="auto" w:fill="auto"/>
          </w:tcPr>
          <w:p w14:paraId="687C8A85" w14:textId="77777777" w:rsidR="00D6370E" w:rsidRPr="005711C6" w:rsidRDefault="00D2229D" w:rsidP="00D2229D">
            <w:pPr>
              <w:rPr>
                <w:sz w:val="20"/>
                <w:szCs w:val="20"/>
                <w:lang w:val="fr-FR"/>
              </w:rPr>
            </w:pPr>
            <w:r w:rsidRPr="005711C6">
              <w:rPr>
                <w:sz w:val="20"/>
                <w:szCs w:val="20"/>
                <w:lang w:val="fr-FR"/>
              </w:rPr>
              <w:t>Guider les participants dans le processus d'évaluation des risques liés à un voyageur malade, y compris des scénarios et des exercices pratiques.</w:t>
            </w:r>
          </w:p>
        </w:tc>
        <w:tc>
          <w:tcPr>
            <w:tcW w:w="1885" w:type="dxa"/>
            <w:shd w:val="clear" w:color="auto" w:fill="auto"/>
          </w:tcPr>
          <w:p w14:paraId="0CDB0129" w14:textId="77777777" w:rsidR="00D6370E" w:rsidRPr="005711C6" w:rsidRDefault="00D6370E" w:rsidP="00D6370E">
            <w:pPr>
              <w:rPr>
                <w:sz w:val="20"/>
                <w:szCs w:val="20"/>
                <w:lang w:val="fr-FR"/>
              </w:rPr>
            </w:pPr>
            <w:r w:rsidRPr="005711C6">
              <w:rPr>
                <w:sz w:val="20"/>
                <w:szCs w:val="20"/>
                <w:lang w:val="fr-FR"/>
              </w:rPr>
              <w:t>Présentation</w:t>
            </w:r>
          </w:p>
          <w:p w14:paraId="48C84A80" w14:textId="77777777" w:rsidR="00D6370E" w:rsidRPr="005711C6" w:rsidRDefault="00D6370E" w:rsidP="00D6370E">
            <w:pPr>
              <w:rPr>
                <w:sz w:val="20"/>
                <w:szCs w:val="20"/>
                <w:lang w:val="fr-FR"/>
              </w:rPr>
            </w:pPr>
            <w:r w:rsidRPr="005711C6">
              <w:rPr>
                <w:sz w:val="20"/>
                <w:szCs w:val="20"/>
                <w:lang w:val="fr-FR"/>
              </w:rPr>
              <w:t xml:space="preserve">PowerPoint </w:t>
            </w:r>
          </w:p>
        </w:tc>
        <w:tc>
          <w:tcPr>
            <w:tcW w:w="2615" w:type="dxa"/>
            <w:shd w:val="clear" w:color="auto" w:fill="auto"/>
          </w:tcPr>
          <w:p w14:paraId="46DEEAB7" w14:textId="77777777" w:rsidR="00D6370E" w:rsidRPr="005711C6" w:rsidRDefault="006645E9" w:rsidP="00D6370E">
            <w:pPr>
              <w:rPr>
                <w:sz w:val="20"/>
                <w:szCs w:val="20"/>
                <w:lang w:val="fr-FR"/>
              </w:rPr>
            </w:pPr>
            <w:r w:rsidRPr="005711C6">
              <w:rPr>
                <w:sz w:val="20"/>
                <w:szCs w:val="20"/>
                <w:lang w:val="fr-FR"/>
              </w:rPr>
              <w:t>Évaluation des risques</w:t>
            </w:r>
          </w:p>
        </w:tc>
      </w:tr>
      <w:tr w:rsidR="00D766BE" w:rsidRPr="005711C6" w14:paraId="3731FBFF" w14:textId="77777777" w:rsidTr="0046752C">
        <w:trPr>
          <w:jc w:val="center"/>
        </w:trPr>
        <w:tc>
          <w:tcPr>
            <w:tcW w:w="4495" w:type="dxa"/>
            <w:shd w:val="clear" w:color="auto" w:fill="auto"/>
          </w:tcPr>
          <w:p w14:paraId="3F25D7A3" w14:textId="77777777" w:rsidR="00D766BE" w:rsidRPr="005711C6" w:rsidRDefault="00D766BE" w:rsidP="003F1F11">
            <w:pPr>
              <w:rPr>
                <w:sz w:val="20"/>
                <w:szCs w:val="20"/>
                <w:lang w:val="fr-FR"/>
              </w:rPr>
            </w:pPr>
            <w:r w:rsidRPr="005711C6">
              <w:rPr>
                <w:sz w:val="20"/>
                <w:szCs w:val="20"/>
                <w:lang w:val="fr-FR"/>
              </w:rPr>
              <w:t>C26-</w:t>
            </w:r>
            <w:r w:rsidR="003F1F11" w:rsidRPr="005711C6">
              <w:rPr>
                <w:sz w:val="20"/>
                <w:szCs w:val="20"/>
                <w:lang w:val="fr-FR"/>
              </w:rPr>
              <w:t xml:space="preserve"> </w:t>
            </w:r>
            <w:r w:rsidR="00F3452A" w:rsidRPr="005711C6">
              <w:rPr>
                <w:sz w:val="20"/>
                <w:szCs w:val="20"/>
                <w:lang w:val="fr-FR"/>
              </w:rPr>
              <w:t>Notification d'identification des échantillons POS</w:t>
            </w:r>
          </w:p>
        </w:tc>
        <w:tc>
          <w:tcPr>
            <w:tcW w:w="5045" w:type="dxa"/>
            <w:shd w:val="clear" w:color="auto" w:fill="auto"/>
          </w:tcPr>
          <w:p w14:paraId="29CE5877" w14:textId="77777777" w:rsidR="00D766BE" w:rsidRPr="005711C6" w:rsidRDefault="00D2229D" w:rsidP="00775715">
            <w:pPr>
              <w:rPr>
                <w:sz w:val="20"/>
                <w:szCs w:val="20"/>
                <w:lang w:val="fr-FR"/>
              </w:rPr>
            </w:pPr>
            <w:r w:rsidRPr="005711C6">
              <w:rPr>
                <w:sz w:val="20"/>
                <w:szCs w:val="20"/>
                <w:lang w:val="fr-FR"/>
              </w:rPr>
              <w:t xml:space="preserve">Indiquer les étapes à suivre par les agents non </w:t>
            </w:r>
            <w:r w:rsidR="00775715" w:rsidRPr="005711C6">
              <w:rPr>
                <w:sz w:val="20"/>
                <w:szCs w:val="20"/>
                <w:lang w:val="fr-FR"/>
              </w:rPr>
              <w:t>médicaux</w:t>
            </w:r>
            <w:r w:rsidRPr="005711C6">
              <w:rPr>
                <w:sz w:val="20"/>
                <w:szCs w:val="20"/>
                <w:lang w:val="fr-FR"/>
              </w:rPr>
              <w:t xml:space="preserve"> pour identifier un voyageur malade et avertir les autorités </w:t>
            </w:r>
            <w:r w:rsidR="00775715" w:rsidRPr="005711C6">
              <w:rPr>
                <w:sz w:val="20"/>
                <w:szCs w:val="20"/>
                <w:lang w:val="fr-FR"/>
              </w:rPr>
              <w:t>médicales</w:t>
            </w:r>
            <w:r w:rsidRPr="005711C6">
              <w:rPr>
                <w:sz w:val="20"/>
                <w:szCs w:val="20"/>
                <w:lang w:val="fr-FR"/>
              </w:rPr>
              <w:t xml:space="preserve"> ; s'adapter au contexte du pays.</w:t>
            </w:r>
          </w:p>
        </w:tc>
        <w:tc>
          <w:tcPr>
            <w:tcW w:w="1885" w:type="dxa"/>
            <w:shd w:val="clear" w:color="auto" w:fill="auto"/>
          </w:tcPr>
          <w:p w14:paraId="6C24954F" w14:textId="77777777" w:rsidR="00D766BE" w:rsidRPr="005711C6" w:rsidRDefault="00D2229D" w:rsidP="0099463F">
            <w:pPr>
              <w:rPr>
                <w:sz w:val="20"/>
                <w:szCs w:val="20"/>
                <w:lang w:val="fr-FR"/>
              </w:rPr>
            </w:pPr>
            <w:r w:rsidRPr="005711C6">
              <w:rPr>
                <w:sz w:val="20"/>
                <w:szCs w:val="20"/>
                <w:lang w:val="fr-FR"/>
              </w:rPr>
              <w:t>Modèle d</w:t>
            </w:r>
            <w:r w:rsidR="0099463F" w:rsidRPr="005711C6">
              <w:rPr>
                <w:sz w:val="20"/>
                <w:szCs w:val="20"/>
                <w:lang w:val="fr-FR"/>
              </w:rPr>
              <w:t>e</w:t>
            </w:r>
            <w:r w:rsidRPr="005711C6">
              <w:rPr>
                <w:sz w:val="20"/>
                <w:szCs w:val="20"/>
                <w:lang w:val="fr-FR"/>
              </w:rPr>
              <w:t xml:space="preserve"> formulaire</w:t>
            </w:r>
            <w:r w:rsidR="00775715" w:rsidRPr="005711C6">
              <w:rPr>
                <w:sz w:val="20"/>
                <w:szCs w:val="20"/>
                <w:lang w:val="fr-FR"/>
              </w:rPr>
              <w:t xml:space="preserve"> POS</w:t>
            </w:r>
          </w:p>
        </w:tc>
        <w:tc>
          <w:tcPr>
            <w:tcW w:w="2615" w:type="dxa"/>
            <w:shd w:val="clear" w:color="auto" w:fill="auto"/>
          </w:tcPr>
          <w:p w14:paraId="5280EDDC" w14:textId="77777777" w:rsidR="00D766BE" w:rsidRPr="005711C6" w:rsidRDefault="006645E9" w:rsidP="006F55F0">
            <w:pPr>
              <w:rPr>
                <w:sz w:val="20"/>
                <w:szCs w:val="20"/>
                <w:lang w:val="fr-FR"/>
              </w:rPr>
            </w:pPr>
            <w:r w:rsidRPr="005711C6">
              <w:rPr>
                <w:sz w:val="20"/>
                <w:szCs w:val="20"/>
                <w:lang w:val="fr-FR"/>
              </w:rPr>
              <w:t>Évaluation des risques</w:t>
            </w:r>
          </w:p>
        </w:tc>
      </w:tr>
      <w:tr w:rsidR="00D766BE" w:rsidRPr="005711C6" w14:paraId="3E639C04" w14:textId="77777777" w:rsidTr="0046752C">
        <w:trPr>
          <w:jc w:val="center"/>
        </w:trPr>
        <w:tc>
          <w:tcPr>
            <w:tcW w:w="4495" w:type="dxa"/>
            <w:shd w:val="clear" w:color="auto" w:fill="auto"/>
          </w:tcPr>
          <w:p w14:paraId="139D2EC5" w14:textId="77777777" w:rsidR="00D766BE" w:rsidRPr="005711C6" w:rsidRDefault="00D766BE" w:rsidP="006645E9">
            <w:pPr>
              <w:rPr>
                <w:sz w:val="20"/>
                <w:szCs w:val="20"/>
                <w:lang w:val="fr-FR"/>
              </w:rPr>
            </w:pPr>
            <w:r w:rsidRPr="005711C6">
              <w:rPr>
                <w:sz w:val="20"/>
                <w:szCs w:val="20"/>
                <w:lang w:val="fr-FR"/>
              </w:rPr>
              <w:t>C27-</w:t>
            </w:r>
            <w:r w:rsidR="006645E9" w:rsidRPr="005711C6">
              <w:rPr>
                <w:lang w:val="fr-FR"/>
              </w:rPr>
              <w:t xml:space="preserve"> </w:t>
            </w:r>
            <w:r w:rsidR="006645E9" w:rsidRPr="005711C6">
              <w:rPr>
                <w:sz w:val="20"/>
                <w:szCs w:val="20"/>
                <w:lang w:val="fr-FR"/>
              </w:rPr>
              <w:t>Matériel pour l'évaluation des risques - go bag (sac de voy</w:t>
            </w:r>
            <w:r w:rsidR="0099463F" w:rsidRPr="005711C6">
              <w:rPr>
                <w:sz w:val="20"/>
                <w:szCs w:val="20"/>
                <w:lang w:val="fr-FR"/>
              </w:rPr>
              <w:t>a</w:t>
            </w:r>
            <w:r w:rsidR="006645E9" w:rsidRPr="005711C6">
              <w:rPr>
                <w:sz w:val="20"/>
                <w:szCs w:val="20"/>
                <w:lang w:val="fr-FR"/>
              </w:rPr>
              <w:t>ge)</w:t>
            </w:r>
          </w:p>
        </w:tc>
        <w:tc>
          <w:tcPr>
            <w:tcW w:w="5045" w:type="dxa"/>
            <w:shd w:val="clear" w:color="auto" w:fill="auto"/>
          </w:tcPr>
          <w:p w14:paraId="1017F9D6" w14:textId="77777777" w:rsidR="00D766BE" w:rsidRPr="005711C6" w:rsidRDefault="006645E9" w:rsidP="006F55F0">
            <w:pPr>
              <w:rPr>
                <w:sz w:val="20"/>
                <w:szCs w:val="20"/>
                <w:lang w:val="fr-FR"/>
              </w:rPr>
            </w:pPr>
            <w:r w:rsidRPr="005711C6">
              <w:rPr>
                <w:sz w:val="20"/>
                <w:szCs w:val="20"/>
                <w:lang w:val="fr-FR"/>
              </w:rPr>
              <w:t>Identifier rapidement l'équipement et les outils nécessaires à inclure dans un "sac de voyage" en cas de maladie.</w:t>
            </w:r>
          </w:p>
        </w:tc>
        <w:tc>
          <w:tcPr>
            <w:tcW w:w="1885" w:type="dxa"/>
            <w:shd w:val="clear" w:color="auto" w:fill="auto"/>
          </w:tcPr>
          <w:p w14:paraId="02D8380D" w14:textId="77777777" w:rsidR="00D766BE" w:rsidRPr="005711C6" w:rsidRDefault="00D2229D" w:rsidP="006F55F0">
            <w:pPr>
              <w:rPr>
                <w:sz w:val="20"/>
                <w:szCs w:val="20"/>
                <w:lang w:val="fr-FR"/>
              </w:rPr>
            </w:pPr>
            <w:r w:rsidRPr="005711C6">
              <w:rPr>
                <w:sz w:val="20"/>
                <w:szCs w:val="20"/>
                <w:lang w:val="fr-FR"/>
              </w:rPr>
              <w:t>Aide-Mémoire</w:t>
            </w:r>
          </w:p>
        </w:tc>
        <w:tc>
          <w:tcPr>
            <w:tcW w:w="2615" w:type="dxa"/>
            <w:shd w:val="clear" w:color="auto" w:fill="auto"/>
          </w:tcPr>
          <w:p w14:paraId="3BEAEBC4" w14:textId="77777777" w:rsidR="00D766BE" w:rsidRPr="005711C6" w:rsidRDefault="006645E9" w:rsidP="006F55F0">
            <w:pPr>
              <w:rPr>
                <w:sz w:val="20"/>
                <w:szCs w:val="20"/>
                <w:lang w:val="fr-FR"/>
              </w:rPr>
            </w:pPr>
            <w:r w:rsidRPr="005711C6">
              <w:rPr>
                <w:sz w:val="20"/>
                <w:szCs w:val="20"/>
                <w:lang w:val="fr-FR"/>
              </w:rPr>
              <w:t>Évaluation des risques</w:t>
            </w:r>
          </w:p>
        </w:tc>
      </w:tr>
      <w:tr w:rsidR="00D2229D" w:rsidRPr="005711C6" w14:paraId="55BFEB83" w14:textId="77777777" w:rsidTr="0046752C">
        <w:trPr>
          <w:jc w:val="center"/>
        </w:trPr>
        <w:tc>
          <w:tcPr>
            <w:tcW w:w="4495" w:type="dxa"/>
            <w:shd w:val="clear" w:color="auto" w:fill="auto"/>
          </w:tcPr>
          <w:p w14:paraId="0E651FD2" w14:textId="77777777" w:rsidR="00D2229D" w:rsidRPr="005711C6" w:rsidRDefault="00D2229D" w:rsidP="006645E9">
            <w:pPr>
              <w:rPr>
                <w:sz w:val="20"/>
                <w:szCs w:val="20"/>
                <w:lang w:val="fr-FR"/>
              </w:rPr>
            </w:pPr>
            <w:r w:rsidRPr="005711C6">
              <w:rPr>
                <w:sz w:val="20"/>
                <w:szCs w:val="20"/>
                <w:lang w:val="fr-FR"/>
              </w:rPr>
              <w:t xml:space="preserve">C28- </w:t>
            </w:r>
            <w:r w:rsidR="006645E9" w:rsidRPr="005711C6">
              <w:rPr>
                <w:sz w:val="20"/>
                <w:szCs w:val="20"/>
                <w:lang w:val="fr-FR"/>
              </w:rPr>
              <w:t>Modèle du formulaire d'évaluation des risques</w:t>
            </w:r>
          </w:p>
        </w:tc>
        <w:tc>
          <w:tcPr>
            <w:tcW w:w="5045" w:type="dxa"/>
            <w:shd w:val="clear" w:color="auto" w:fill="auto"/>
          </w:tcPr>
          <w:p w14:paraId="58827103" w14:textId="77777777" w:rsidR="00D2229D" w:rsidRPr="005711C6" w:rsidRDefault="006645E9" w:rsidP="00D2229D">
            <w:pPr>
              <w:rPr>
                <w:sz w:val="20"/>
                <w:szCs w:val="20"/>
                <w:lang w:val="fr-FR"/>
              </w:rPr>
            </w:pPr>
            <w:r w:rsidRPr="005711C6">
              <w:rPr>
                <w:sz w:val="20"/>
                <w:szCs w:val="20"/>
                <w:lang w:val="fr-FR"/>
              </w:rPr>
              <w:t>A compléter lors de l'intervention auprès d'un voyageur malade ; à adapter au contexte du pays.</w:t>
            </w:r>
          </w:p>
        </w:tc>
        <w:tc>
          <w:tcPr>
            <w:tcW w:w="1885" w:type="dxa"/>
            <w:shd w:val="clear" w:color="auto" w:fill="auto"/>
          </w:tcPr>
          <w:p w14:paraId="1F3662FF" w14:textId="77777777" w:rsidR="00D2229D" w:rsidRPr="005711C6" w:rsidRDefault="00D2229D" w:rsidP="00D2229D">
            <w:pPr>
              <w:rPr>
                <w:sz w:val="20"/>
                <w:szCs w:val="20"/>
                <w:lang w:val="fr-FR"/>
              </w:rPr>
            </w:pPr>
            <w:r w:rsidRPr="005711C6">
              <w:rPr>
                <w:sz w:val="20"/>
                <w:szCs w:val="20"/>
                <w:lang w:val="fr-FR"/>
              </w:rPr>
              <w:t>Modèle de formulaire</w:t>
            </w:r>
            <w:r w:rsidR="00775715" w:rsidRPr="005711C6">
              <w:rPr>
                <w:sz w:val="20"/>
                <w:szCs w:val="20"/>
                <w:lang w:val="fr-FR"/>
              </w:rPr>
              <w:t xml:space="preserve"> POS</w:t>
            </w:r>
          </w:p>
        </w:tc>
        <w:tc>
          <w:tcPr>
            <w:tcW w:w="2615" w:type="dxa"/>
            <w:shd w:val="clear" w:color="auto" w:fill="auto"/>
          </w:tcPr>
          <w:p w14:paraId="0480A17D" w14:textId="77777777" w:rsidR="00D2229D" w:rsidRPr="005711C6" w:rsidRDefault="006645E9" w:rsidP="00D2229D">
            <w:pPr>
              <w:rPr>
                <w:sz w:val="20"/>
                <w:szCs w:val="20"/>
                <w:lang w:val="fr-FR"/>
              </w:rPr>
            </w:pPr>
            <w:r w:rsidRPr="005711C6">
              <w:rPr>
                <w:sz w:val="20"/>
                <w:szCs w:val="20"/>
                <w:lang w:val="fr-FR"/>
              </w:rPr>
              <w:t>Évaluation des risques</w:t>
            </w:r>
          </w:p>
        </w:tc>
      </w:tr>
      <w:tr w:rsidR="00D6370E" w:rsidRPr="005711C6" w14:paraId="04C68076" w14:textId="77777777" w:rsidTr="0046752C">
        <w:trPr>
          <w:jc w:val="center"/>
        </w:trPr>
        <w:tc>
          <w:tcPr>
            <w:tcW w:w="4495" w:type="dxa"/>
            <w:shd w:val="clear" w:color="auto" w:fill="auto"/>
          </w:tcPr>
          <w:p w14:paraId="3EBAD5C9" w14:textId="77777777" w:rsidR="00D6370E" w:rsidRPr="005711C6" w:rsidRDefault="00D6370E" w:rsidP="006645E9">
            <w:pPr>
              <w:rPr>
                <w:sz w:val="20"/>
                <w:szCs w:val="20"/>
                <w:lang w:val="fr-FR"/>
              </w:rPr>
            </w:pPr>
            <w:r w:rsidRPr="005711C6">
              <w:rPr>
                <w:sz w:val="20"/>
                <w:szCs w:val="20"/>
                <w:lang w:val="fr-FR"/>
              </w:rPr>
              <w:t>C29-</w:t>
            </w:r>
            <w:r w:rsidR="006645E9" w:rsidRPr="005711C6">
              <w:rPr>
                <w:sz w:val="20"/>
                <w:szCs w:val="20"/>
                <w:lang w:val="fr-FR"/>
              </w:rPr>
              <w:t xml:space="preserve"> Évaluation des risques _ Partie 2</w:t>
            </w:r>
            <w:r w:rsidRPr="005711C6">
              <w:rPr>
                <w:sz w:val="20"/>
                <w:szCs w:val="20"/>
                <w:lang w:val="fr-FR"/>
              </w:rPr>
              <w:br/>
              <w:t>*</w:t>
            </w:r>
            <w:r w:rsidR="006645E9" w:rsidRPr="005711C6">
              <w:rPr>
                <w:sz w:val="20"/>
                <w:szCs w:val="20"/>
                <w:lang w:val="fr-FR"/>
              </w:rPr>
              <w:t>facultatif</w:t>
            </w:r>
            <w:r w:rsidRPr="005711C6">
              <w:rPr>
                <w:sz w:val="20"/>
                <w:szCs w:val="20"/>
                <w:lang w:val="fr-FR"/>
              </w:rPr>
              <w:t>*</w:t>
            </w:r>
          </w:p>
        </w:tc>
        <w:tc>
          <w:tcPr>
            <w:tcW w:w="5045" w:type="dxa"/>
            <w:shd w:val="clear" w:color="auto" w:fill="auto"/>
          </w:tcPr>
          <w:p w14:paraId="20A847A7" w14:textId="77777777" w:rsidR="00D6370E" w:rsidRPr="005711C6" w:rsidRDefault="006645E9" w:rsidP="006645E9">
            <w:pPr>
              <w:rPr>
                <w:sz w:val="20"/>
                <w:szCs w:val="20"/>
                <w:lang w:val="fr-FR"/>
              </w:rPr>
            </w:pPr>
            <w:r w:rsidRPr="005711C6">
              <w:rPr>
                <w:sz w:val="20"/>
                <w:szCs w:val="20"/>
                <w:lang w:val="fr-FR"/>
              </w:rPr>
              <w:t>Guider les participants dans le processus de détermination d'un diagnostic clinique lors de l'évaluation des risques d'un voyageur malade et dans la décision de le référer à un établissement de santé pour le suivi, y compris des scénarios et des exercices pratiques.</w:t>
            </w:r>
          </w:p>
        </w:tc>
        <w:tc>
          <w:tcPr>
            <w:tcW w:w="1885" w:type="dxa"/>
            <w:shd w:val="clear" w:color="auto" w:fill="auto"/>
          </w:tcPr>
          <w:p w14:paraId="72D19E04" w14:textId="77777777" w:rsidR="00D6370E" w:rsidRPr="005711C6" w:rsidRDefault="00D6370E" w:rsidP="00D6370E">
            <w:pPr>
              <w:rPr>
                <w:sz w:val="20"/>
                <w:szCs w:val="20"/>
                <w:lang w:val="fr-FR"/>
              </w:rPr>
            </w:pPr>
            <w:r w:rsidRPr="005711C6">
              <w:rPr>
                <w:sz w:val="20"/>
                <w:szCs w:val="20"/>
                <w:lang w:val="fr-FR"/>
              </w:rPr>
              <w:t>Présentation</w:t>
            </w:r>
          </w:p>
          <w:p w14:paraId="6EA8032D" w14:textId="77777777" w:rsidR="00D6370E" w:rsidRPr="005711C6" w:rsidRDefault="00D6370E" w:rsidP="00D6370E">
            <w:pPr>
              <w:rPr>
                <w:sz w:val="20"/>
                <w:szCs w:val="20"/>
                <w:lang w:val="fr-FR"/>
              </w:rPr>
            </w:pPr>
            <w:r w:rsidRPr="005711C6">
              <w:rPr>
                <w:sz w:val="20"/>
                <w:szCs w:val="20"/>
                <w:lang w:val="fr-FR"/>
              </w:rPr>
              <w:t xml:space="preserve">PowerPoint </w:t>
            </w:r>
          </w:p>
        </w:tc>
        <w:tc>
          <w:tcPr>
            <w:tcW w:w="2615" w:type="dxa"/>
            <w:shd w:val="clear" w:color="auto" w:fill="auto"/>
          </w:tcPr>
          <w:p w14:paraId="3E8EBBC6" w14:textId="77777777" w:rsidR="00D6370E" w:rsidRPr="005711C6" w:rsidRDefault="006645E9" w:rsidP="00D6370E">
            <w:pPr>
              <w:rPr>
                <w:sz w:val="20"/>
                <w:szCs w:val="20"/>
                <w:lang w:val="fr-FR"/>
              </w:rPr>
            </w:pPr>
            <w:r w:rsidRPr="005711C6">
              <w:rPr>
                <w:sz w:val="20"/>
                <w:szCs w:val="20"/>
                <w:lang w:val="fr-FR"/>
              </w:rPr>
              <w:t>Évaluation des risques</w:t>
            </w:r>
          </w:p>
        </w:tc>
      </w:tr>
      <w:tr w:rsidR="0099463F" w:rsidRPr="005711C6" w14:paraId="09157774" w14:textId="77777777" w:rsidTr="0046752C">
        <w:trPr>
          <w:jc w:val="center"/>
        </w:trPr>
        <w:tc>
          <w:tcPr>
            <w:tcW w:w="4495" w:type="dxa"/>
            <w:shd w:val="clear" w:color="auto" w:fill="auto"/>
          </w:tcPr>
          <w:p w14:paraId="4E3AE710" w14:textId="77777777" w:rsidR="0099463F" w:rsidRPr="005711C6" w:rsidRDefault="0099463F" w:rsidP="0099463F">
            <w:pPr>
              <w:rPr>
                <w:sz w:val="20"/>
                <w:szCs w:val="20"/>
                <w:lang w:val="fr-FR"/>
              </w:rPr>
            </w:pPr>
            <w:r w:rsidRPr="005711C6">
              <w:rPr>
                <w:sz w:val="20"/>
                <w:szCs w:val="20"/>
                <w:lang w:val="fr-FR"/>
              </w:rPr>
              <w:t>C30-</w:t>
            </w:r>
            <w:r w:rsidRPr="005711C6">
              <w:rPr>
                <w:lang w:val="fr-FR"/>
              </w:rPr>
              <w:t xml:space="preserve"> </w:t>
            </w:r>
            <w:r w:rsidRPr="005711C6">
              <w:rPr>
                <w:sz w:val="20"/>
                <w:szCs w:val="20"/>
                <w:lang w:val="fr-FR"/>
              </w:rPr>
              <w:t xml:space="preserve">Abécédaire des maladies infectieuses – Aide-mémoire </w:t>
            </w:r>
          </w:p>
          <w:p w14:paraId="44BF337E" w14:textId="77777777" w:rsidR="0099463F" w:rsidRPr="005711C6" w:rsidRDefault="0099463F" w:rsidP="0099463F">
            <w:pPr>
              <w:rPr>
                <w:sz w:val="20"/>
                <w:szCs w:val="20"/>
                <w:lang w:val="fr-FR"/>
              </w:rPr>
            </w:pPr>
            <w:r w:rsidRPr="005711C6">
              <w:rPr>
                <w:sz w:val="20"/>
                <w:szCs w:val="20"/>
                <w:lang w:val="fr-FR"/>
              </w:rPr>
              <w:lastRenderedPageBreak/>
              <w:t>*facultatif*</w:t>
            </w:r>
          </w:p>
        </w:tc>
        <w:tc>
          <w:tcPr>
            <w:tcW w:w="5045" w:type="dxa"/>
            <w:shd w:val="clear" w:color="auto" w:fill="auto"/>
          </w:tcPr>
          <w:p w14:paraId="76274B14" w14:textId="77777777" w:rsidR="0099463F" w:rsidRPr="005711C6" w:rsidRDefault="005711C6" w:rsidP="0099463F">
            <w:pPr>
              <w:rPr>
                <w:sz w:val="20"/>
                <w:szCs w:val="20"/>
                <w:lang w:val="fr-FR"/>
              </w:rPr>
            </w:pPr>
            <w:r w:rsidRPr="005711C6">
              <w:rPr>
                <w:sz w:val="20"/>
                <w:szCs w:val="20"/>
                <w:lang w:val="fr-FR"/>
              </w:rPr>
              <w:lastRenderedPageBreak/>
              <w:t>R</w:t>
            </w:r>
            <w:r w:rsidR="000D1DAE" w:rsidRPr="005711C6">
              <w:rPr>
                <w:sz w:val="20"/>
                <w:szCs w:val="20"/>
                <w:lang w:val="fr-FR"/>
              </w:rPr>
              <w:t xml:space="preserve">epérer rapidement les signes et symptômes, les périodes d'incubation, les distributions géographiques et les voies </w:t>
            </w:r>
            <w:r w:rsidR="000D1DAE" w:rsidRPr="005711C6">
              <w:rPr>
                <w:sz w:val="20"/>
                <w:szCs w:val="20"/>
                <w:lang w:val="fr-FR"/>
              </w:rPr>
              <w:lastRenderedPageBreak/>
              <w:t>de transmission des maladies infectieuses qui posent un problème de santé publique.</w:t>
            </w:r>
          </w:p>
        </w:tc>
        <w:tc>
          <w:tcPr>
            <w:tcW w:w="1885" w:type="dxa"/>
            <w:shd w:val="clear" w:color="auto" w:fill="auto"/>
          </w:tcPr>
          <w:p w14:paraId="5C782417" w14:textId="77777777" w:rsidR="0099463F" w:rsidRPr="005711C6" w:rsidRDefault="0099463F" w:rsidP="0099463F">
            <w:pPr>
              <w:rPr>
                <w:sz w:val="20"/>
                <w:szCs w:val="20"/>
                <w:lang w:val="fr-FR"/>
              </w:rPr>
            </w:pPr>
            <w:r w:rsidRPr="005711C6">
              <w:rPr>
                <w:sz w:val="20"/>
                <w:szCs w:val="20"/>
                <w:lang w:val="fr-FR"/>
              </w:rPr>
              <w:lastRenderedPageBreak/>
              <w:t>Aide-Mémoire</w:t>
            </w:r>
          </w:p>
        </w:tc>
        <w:tc>
          <w:tcPr>
            <w:tcW w:w="2615" w:type="dxa"/>
            <w:shd w:val="clear" w:color="auto" w:fill="auto"/>
          </w:tcPr>
          <w:p w14:paraId="080D80DE" w14:textId="77777777" w:rsidR="0099463F" w:rsidRPr="005711C6" w:rsidRDefault="0099463F" w:rsidP="0099463F">
            <w:pPr>
              <w:rPr>
                <w:sz w:val="20"/>
                <w:szCs w:val="20"/>
                <w:lang w:val="fr-FR"/>
              </w:rPr>
            </w:pPr>
            <w:r w:rsidRPr="005711C6">
              <w:rPr>
                <w:sz w:val="20"/>
                <w:szCs w:val="20"/>
                <w:lang w:val="fr-FR"/>
              </w:rPr>
              <w:t>Évaluation des risques</w:t>
            </w:r>
          </w:p>
        </w:tc>
      </w:tr>
      <w:tr w:rsidR="00617D71" w:rsidRPr="005711C6" w14:paraId="449B5079" w14:textId="77777777" w:rsidTr="0046752C">
        <w:trPr>
          <w:jc w:val="center"/>
        </w:trPr>
        <w:tc>
          <w:tcPr>
            <w:tcW w:w="4495" w:type="dxa"/>
            <w:shd w:val="clear" w:color="auto" w:fill="auto"/>
          </w:tcPr>
          <w:p w14:paraId="17945677" w14:textId="77777777" w:rsidR="00617D71" w:rsidRPr="005711C6" w:rsidRDefault="00617D71" w:rsidP="00617D71">
            <w:pPr>
              <w:rPr>
                <w:sz w:val="20"/>
                <w:szCs w:val="20"/>
                <w:lang w:val="fr-FR"/>
              </w:rPr>
            </w:pPr>
            <w:r w:rsidRPr="005711C6">
              <w:rPr>
                <w:sz w:val="20"/>
                <w:szCs w:val="20"/>
                <w:lang w:val="fr-FR"/>
              </w:rPr>
              <w:t>C31- POS d’échantillons - Evaluation des risques et référencements</w:t>
            </w:r>
          </w:p>
        </w:tc>
        <w:tc>
          <w:tcPr>
            <w:tcW w:w="5045" w:type="dxa"/>
            <w:shd w:val="clear" w:color="auto" w:fill="auto"/>
          </w:tcPr>
          <w:p w14:paraId="30C5C4FC" w14:textId="77777777" w:rsidR="00617D71" w:rsidRPr="005711C6" w:rsidRDefault="00617D71" w:rsidP="00617D71">
            <w:pPr>
              <w:rPr>
                <w:sz w:val="20"/>
                <w:szCs w:val="20"/>
                <w:lang w:val="fr-FR"/>
              </w:rPr>
            </w:pPr>
            <w:r w:rsidRPr="005711C6">
              <w:rPr>
                <w:sz w:val="20"/>
                <w:szCs w:val="20"/>
                <w:lang w:val="fr-FR"/>
              </w:rPr>
              <w:t>Repérer les étapes permettant aux responsables de santé d'effectuer une évaluation du risque pour le voyageur malade et de l'orienter vers un établissement de santé ; s’adapter au contexte du pays.</w:t>
            </w:r>
          </w:p>
        </w:tc>
        <w:tc>
          <w:tcPr>
            <w:tcW w:w="1885" w:type="dxa"/>
            <w:shd w:val="clear" w:color="auto" w:fill="auto"/>
          </w:tcPr>
          <w:p w14:paraId="2E22C267" w14:textId="77777777" w:rsidR="00617D71" w:rsidRPr="005711C6" w:rsidRDefault="00617D71" w:rsidP="00617D71">
            <w:pPr>
              <w:rPr>
                <w:sz w:val="20"/>
                <w:szCs w:val="20"/>
                <w:lang w:val="fr-FR"/>
              </w:rPr>
            </w:pPr>
            <w:r w:rsidRPr="005711C6">
              <w:rPr>
                <w:sz w:val="20"/>
                <w:szCs w:val="20"/>
                <w:lang w:val="fr-FR"/>
              </w:rPr>
              <w:t>Modèle de formulaire POS</w:t>
            </w:r>
          </w:p>
        </w:tc>
        <w:tc>
          <w:tcPr>
            <w:tcW w:w="2615" w:type="dxa"/>
            <w:shd w:val="clear" w:color="auto" w:fill="auto"/>
          </w:tcPr>
          <w:p w14:paraId="0688AE81" w14:textId="77777777" w:rsidR="00617D71" w:rsidRPr="005711C6" w:rsidRDefault="00617D71" w:rsidP="00617D71">
            <w:pPr>
              <w:rPr>
                <w:sz w:val="20"/>
                <w:szCs w:val="20"/>
                <w:lang w:val="fr-FR"/>
              </w:rPr>
            </w:pPr>
            <w:r w:rsidRPr="005711C6">
              <w:rPr>
                <w:sz w:val="20"/>
                <w:szCs w:val="20"/>
                <w:lang w:val="fr-FR"/>
              </w:rPr>
              <w:t>Évaluation des risques</w:t>
            </w:r>
          </w:p>
        </w:tc>
      </w:tr>
      <w:tr w:rsidR="0099463F" w:rsidRPr="005711C6" w14:paraId="12737420" w14:textId="77777777" w:rsidTr="0046752C">
        <w:trPr>
          <w:jc w:val="center"/>
        </w:trPr>
        <w:tc>
          <w:tcPr>
            <w:tcW w:w="4495" w:type="dxa"/>
            <w:shd w:val="clear" w:color="auto" w:fill="auto"/>
          </w:tcPr>
          <w:p w14:paraId="156B01FC" w14:textId="77777777" w:rsidR="0099463F" w:rsidRPr="005711C6" w:rsidRDefault="0099463F" w:rsidP="000D1DAE">
            <w:pPr>
              <w:rPr>
                <w:sz w:val="20"/>
                <w:szCs w:val="20"/>
                <w:lang w:val="fr-FR"/>
              </w:rPr>
            </w:pPr>
            <w:r w:rsidRPr="005711C6">
              <w:rPr>
                <w:sz w:val="20"/>
                <w:szCs w:val="20"/>
                <w:lang w:val="fr-FR"/>
              </w:rPr>
              <w:t>C32-</w:t>
            </w:r>
            <w:r w:rsidR="000D1DAE" w:rsidRPr="005711C6">
              <w:rPr>
                <w:lang w:val="fr-FR"/>
              </w:rPr>
              <w:t xml:space="preserve"> </w:t>
            </w:r>
            <w:r w:rsidR="000D1DAE" w:rsidRPr="005711C6">
              <w:rPr>
                <w:sz w:val="20"/>
                <w:szCs w:val="20"/>
                <w:lang w:val="fr-FR"/>
              </w:rPr>
              <w:t>Activité de groupe et clôture d’évaluation des risques</w:t>
            </w:r>
          </w:p>
        </w:tc>
        <w:tc>
          <w:tcPr>
            <w:tcW w:w="5045" w:type="dxa"/>
            <w:shd w:val="clear" w:color="auto" w:fill="auto"/>
          </w:tcPr>
          <w:p w14:paraId="4537D3B9" w14:textId="77777777" w:rsidR="0099463F" w:rsidRPr="005711C6" w:rsidRDefault="00A610DB" w:rsidP="0099463F">
            <w:pPr>
              <w:rPr>
                <w:sz w:val="20"/>
                <w:szCs w:val="20"/>
                <w:lang w:val="fr-FR"/>
              </w:rPr>
            </w:pPr>
            <w:r w:rsidRPr="005711C6">
              <w:rPr>
                <w:sz w:val="20"/>
                <w:szCs w:val="20"/>
                <w:lang w:val="fr-FR"/>
              </w:rPr>
              <w:t>Guider les participants dans une activité de groupe et clôturer la journée.</w:t>
            </w:r>
          </w:p>
        </w:tc>
        <w:tc>
          <w:tcPr>
            <w:tcW w:w="1885" w:type="dxa"/>
            <w:shd w:val="clear" w:color="auto" w:fill="auto"/>
          </w:tcPr>
          <w:p w14:paraId="09C23C5F" w14:textId="77777777" w:rsidR="0099463F" w:rsidRPr="005711C6" w:rsidRDefault="0099463F" w:rsidP="0099463F">
            <w:pPr>
              <w:rPr>
                <w:sz w:val="20"/>
                <w:szCs w:val="20"/>
                <w:lang w:val="fr-FR"/>
              </w:rPr>
            </w:pPr>
            <w:r w:rsidRPr="005711C6">
              <w:rPr>
                <w:sz w:val="20"/>
                <w:szCs w:val="20"/>
                <w:lang w:val="fr-FR"/>
              </w:rPr>
              <w:t>Présentation</w:t>
            </w:r>
          </w:p>
          <w:p w14:paraId="7B92CC05" w14:textId="77777777" w:rsidR="0099463F" w:rsidRPr="005711C6" w:rsidRDefault="0099463F" w:rsidP="0099463F">
            <w:pPr>
              <w:rPr>
                <w:sz w:val="20"/>
                <w:szCs w:val="20"/>
                <w:lang w:val="fr-FR"/>
              </w:rPr>
            </w:pPr>
            <w:r w:rsidRPr="005711C6">
              <w:rPr>
                <w:sz w:val="20"/>
                <w:szCs w:val="20"/>
                <w:lang w:val="fr-FR"/>
              </w:rPr>
              <w:t xml:space="preserve">PowerPoint </w:t>
            </w:r>
          </w:p>
        </w:tc>
        <w:tc>
          <w:tcPr>
            <w:tcW w:w="2615" w:type="dxa"/>
            <w:shd w:val="clear" w:color="auto" w:fill="auto"/>
          </w:tcPr>
          <w:p w14:paraId="49A9CEE8" w14:textId="77777777" w:rsidR="0099463F" w:rsidRPr="005711C6" w:rsidRDefault="0099463F" w:rsidP="0099463F">
            <w:pPr>
              <w:rPr>
                <w:sz w:val="20"/>
                <w:szCs w:val="20"/>
                <w:lang w:val="fr-FR"/>
              </w:rPr>
            </w:pPr>
            <w:r w:rsidRPr="005711C6">
              <w:rPr>
                <w:sz w:val="20"/>
                <w:szCs w:val="20"/>
                <w:lang w:val="fr-FR"/>
              </w:rPr>
              <w:t>Évaluation des risques</w:t>
            </w:r>
          </w:p>
        </w:tc>
      </w:tr>
      <w:tr w:rsidR="00A610DB" w:rsidRPr="005711C6" w14:paraId="52D9DF7A" w14:textId="77777777" w:rsidTr="0046752C">
        <w:trPr>
          <w:jc w:val="center"/>
        </w:trPr>
        <w:tc>
          <w:tcPr>
            <w:tcW w:w="4495" w:type="dxa"/>
          </w:tcPr>
          <w:p w14:paraId="723A9AEE" w14:textId="77777777" w:rsidR="00A610DB" w:rsidRPr="005711C6" w:rsidRDefault="00A610DB" w:rsidP="00A610DB">
            <w:pPr>
              <w:rPr>
                <w:sz w:val="20"/>
                <w:szCs w:val="20"/>
                <w:lang w:val="fr-FR"/>
              </w:rPr>
            </w:pPr>
            <w:r w:rsidRPr="005711C6">
              <w:rPr>
                <w:sz w:val="20"/>
                <w:szCs w:val="20"/>
                <w:lang w:val="fr-FR"/>
              </w:rPr>
              <w:t>C33-</w:t>
            </w:r>
            <w:r w:rsidRPr="005711C6">
              <w:rPr>
                <w:lang w:val="fr-FR"/>
              </w:rPr>
              <w:t xml:space="preserve"> </w:t>
            </w:r>
            <w:r w:rsidRPr="005711C6">
              <w:rPr>
                <w:sz w:val="20"/>
                <w:szCs w:val="20"/>
                <w:lang w:val="fr-FR"/>
              </w:rPr>
              <w:t>Guide de l'animateur Aspects spécifiques aux PDE</w:t>
            </w:r>
          </w:p>
          <w:p w14:paraId="4D569C37" w14:textId="77777777" w:rsidR="00A610DB" w:rsidRPr="005711C6" w:rsidRDefault="00A610DB" w:rsidP="00A610DB">
            <w:pPr>
              <w:rPr>
                <w:sz w:val="20"/>
                <w:szCs w:val="20"/>
                <w:lang w:val="fr-FR"/>
              </w:rPr>
            </w:pPr>
            <w:r w:rsidRPr="005711C6">
              <w:rPr>
                <w:sz w:val="20"/>
                <w:szCs w:val="20"/>
                <w:lang w:val="fr-FR"/>
              </w:rPr>
              <w:t>*facultatif si les participants ne représentent qu'un seul type de PDE*</w:t>
            </w:r>
          </w:p>
        </w:tc>
        <w:tc>
          <w:tcPr>
            <w:tcW w:w="5045" w:type="dxa"/>
          </w:tcPr>
          <w:p w14:paraId="0EB3B849" w14:textId="77777777" w:rsidR="00A610DB" w:rsidRPr="005711C6" w:rsidRDefault="00A610DB" w:rsidP="00A610DB">
            <w:pPr>
              <w:rPr>
                <w:sz w:val="20"/>
                <w:szCs w:val="20"/>
                <w:lang w:val="fr-FR"/>
              </w:rPr>
            </w:pPr>
            <w:r w:rsidRPr="005711C6">
              <w:rPr>
                <w:sz w:val="20"/>
                <w:szCs w:val="20"/>
                <w:lang w:val="fr-FR"/>
              </w:rPr>
              <w:t>Guider les animateurs dans l'utilisation de tout le matériel de considérations et des méthodologies d'enseignement spécifiques aux PDE.</w:t>
            </w:r>
          </w:p>
        </w:tc>
        <w:tc>
          <w:tcPr>
            <w:tcW w:w="1885" w:type="dxa"/>
          </w:tcPr>
          <w:p w14:paraId="1FB174E1" w14:textId="77777777" w:rsidR="00A610DB" w:rsidRPr="005711C6" w:rsidRDefault="00A610DB" w:rsidP="00A610DB">
            <w:pPr>
              <w:rPr>
                <w:sz w:val="20"/>
                <w:szCs w:val="20"/>
                <w:lang w:val="fr-FR"/>
              </w:rPr>
            </w:pPr>
            <w:r w:rsidRPr="005711C6">
              <w:rPr>
                <w:sz w:val="20"/>
                <w:szCs w:val="20"/>
                <w:lang w:val="fr-FR"/>
              </w:rPr>
              <w:t>Guide de l'animateur</w:t>
            </w:r>
          </w:p>
        </w:tc>
        <w:tc>
          <w:tcPr>
            <w:tcW w:w="2615" w:type="dxa"/>
          </w:tcPr>
          <w:p w14:paraId="75DDA397" w14:textId="77777777" w:rsidR="00A610DB" w:rsidRPr="005711C6" w:rsidRDefault="00527398" w:rsidP="00A610DB">
            <w:pPr>
              <w:rPr>
                <w:sz w:val="20"/>
                <w:szCs w:val="20"/>
                <w:lang w:val="fr-FR"/>
              </w:rPr>
            </w:pPr>
            <w:r w:rsidRPr="005711C6">
              <w:rPr>
                <w:sz w:val="20"/>
                <w:szCs w:val="20"/>
                <w:lang w:val="fr-FR"/>
              </w:rPr>
              <w:t>Considérations spécifiques aux PDE</w:t>
            </w:r>
          </w:p>
        </w:tc>
      </w:tr>
      <w:tr w:rsidR="002B79EE" w:rsidRPr="005711C6" w14:paraId="204326E4" w14:textId="77777777" w:rsidTr="0046752C">
        <w:trPr>
          <w:jc w:val="center"/>
        </w:trPr>
        <w:tc>
          <w:tcPr>
            <w:tcW w:w="4495" w:type="dxa"/>
          </w:tcPr>
          <w:p w14:paraId="0B5F1C79" w14:textId="77777777" w:rsidR="002B79EE" w:rsidRPr="005711C6" w:rsidRDefault="002B79EE" w:rsidP="002B79EE">
            <w:pPr>
              <w:rPr>
                <w:sz w:val="20"/>
                <w:szCs w:val="20"/>
                <w:lang w:val="fr-FR"/>
              </w:rPr>
            </w:pPr>
            <w:r w:rsidRPr="005711C6">
              <w:rPr>
                <w:sz w:val="20"/>
                <w:szCs w:val="20"/>
                <w:lang w:val="fr-FR"/>
              </w:rPr>
              <w:t>C34-Port_considérations</w:t>
            </w:r>
            <w:r w:rsidRPr="005711C6">
              <w:rPr>
                <w:sz w:val="20"/>
                <w:szCs w:val="20"/>
                <w:lang w:val="fr-FR"/>
              </w:rPr>
              <w:br/>
              <w:t>*facultatif si les participants ne représentent pas de ports*</w:t>
            </w:r>
          </w:p>
        </w:tc>
        <w:tc>
          <w:tcPr>
            <w:tcW w:w="5045" w:type="dxa"/>
          </w:tcPr>
          <w:p w14:paraId="5AD3F691" w14:textId="77777777" w:rsidR="002B79EE" w:rsidRPr="005711C6" w:rsidRDefault="002B79EE" w:rsidP="002B79EE">
            <w:pPr>
              <w:rPr>
                <w:sz w:val="20"/>
                <w:szCs w:val="20"/>
                <w:lang w:val="fr-FR"/>
              </w:rPr>
            </w:pPr>
            <w:r w:rsidRPr="005711C6">
              <w:rPr>
                <w:sz w:val="20"/>
                <w:szCs w:val="20"/>
                <w:lang w:val="fr-FR"/>
              </w:rPr>
              <w:t>Permettre aux participants de prendre connaissance des différences en matière de notification des incidents de santé publique et des réponses dans les ports par rapport aux autres types de points d'entrée.</w:t>
            </w:r>
          </w:p>
        </w:tc>
        <w:tc>
          <w:tcPr>
            <w:tcW w:w="1885" w:type="dxa"/>
          </w:tcPr>
          <w:p w14:paraId="10A703C0" w14:textId="77777777" w:rsidR="002B79EE" w:rsidRPr="005711C6" w:rsidRDefault="002B79EE" w:rsidP="002B79EE">
            <w:pPr>
              <w:rPr>
                <w:sz w:val="20"/>
                <w:szCs w:val="20"/>
                <w:lang w:val="fr-FR"/>
              </w:rPr>
            </w:pPr>
            <w:r w:rsidRPr="005711C6">
              <w:rPr>
                <w:sz w:val="20"/>
                <w:szCs w:val="20"/>
                <w:lang w:val="fr-FR"/>
              </w:rPr>
              <w:t>Présentation</w:t>
            </w:r>
          </w:p>
          <w:p w14:paraId="7247A5E1" w14:textId="77777777" w:rsidR="002B79EE" w:rsidRPr="005711C6" w:rsidRDefault="002B79EE" w:rsidP="002B79EE">
            <w:pPr>
              <w:rPr>
                <w:sz w:val="20"/>
                <w:szCs w:val="20"/>
                <w:lang w:val="fr-FR"/>
              </w:rPr>
            </w:pPr>
            <w:r w:rsidRPr="005711C6">
              <w:rPr>
                <w:sz w:val="20"/>
                <w:szCs w:val="20"/>
                <w:lang w:val="fr-FR"/>
              </w:rPr>
              <w:t xml:space="preserve">PowerPoint </w:t>
            </w:r>
          </w:p>
        </w:tc>
        <w:tc>
          <w:tcPr>
            <w:tcW w:w="2615" w:type="dxa"/>
          </w:tcPr>
          <w:p w14:paraId="41B38D5E" w14:textId="77777777" w:rsidR="002B79EE" w:rsidRPr="005711C6" w:rsidRDefault="002B79EE" w:rsidP="002B79EE">
            <w:pPr>
              <w:rPr>
                <w:sz w:val="20"/>
                <w:szCs w:val="20"/>
                <w:lang w:val="fr-FR"/>
              </w:rPr>
            </w:pPr>
            <w:r w:rsidRPr="005711C6">
              <w:rPr>
                <w:sz w:val="20"/>
                <w:szCs w:val="20"/>
                <w:lang w:val="fr-FR"/>
              </w:rPr>
              <w:t>Considérations spécifiques aux PDE</w:t>
            </w:r>
          </w:p>
        </w:tc>
      </w:tr>
      <w:tr w:rsidR="002B79EE" w:rsidRPr="005711C6" w14:paraId="06E1B351" w14:textId="77777777" w:rsidTr="0046752C">
        <w:trPr>
          <w:jc w:val="center"/>
        </w:trPr>
        <w:tc>
          <w:tcPr>
            <w:tcW w:w="4495" w:type="dxa"/>
          </w:tcPr>
          <w:p w14:paraId="4B37C734" w14:textId="77777777" w:rsidR="002B79EE" w:rsidRPr="005711C6" w:rsidRDefault="002B79EE" w:rsidP="002B79EE">
            <w:pPr>
              <w:rPr>
                <w:sz w:val="20"/>
                <w:szCs w:val="20"/>
                <w:lang w:val="fr-FR"/>
              </w:rPr>
            </w:pPr>
            <w:r w:rsidRPr="005711C6">
              <w:rPr>
                <w:sz w:val="20"/>
                <w:szCs w:val="20"/>
                <w:lang w:val="fr-FR"/>
              </w:rPr>
              <w:t>C35-</w:t>
            </w:r>
            <w:r w:rsidRPr="005711C6">
              <w:rPr>
                <w:lang w:val="fr-FR"/>
              </w:rPr>
              <w:t xml:space="preserve"> </w:t>
            </w:r>
            <w:r w:rsidRPr="005711C6">
              <w:rPr>
                <w:sz w:val="20"/>
                <w:szCs w:val="20"/>
                <w:lang w:val="fr-FR"/>
              </w:rPr>
              <w:t xml:space="preserve">Considérations pour les aéroports, les restrictions de voyage et les IC </w:t>
            </w:r>
          </w:p>
          <w:p w14:paraId="35E1EF95" w14:textId="77777777" w:rsidR="002B79EE" w:rsidRPr="005711C6" w:rsidRDefault="002B79EE" w:rsidP="002B79EE">
            <w:pPr>
              <w:rPr>
                <w:sz w:val="20"/>
                <w:szCs w:val="20"/>
                <w:lang w:val="fr-FR"/>
              </w:rPr>
            </w:pPr>
            <w:r w:rsidRPr="005711C6">
              <w:rPr>
                <w:sz w:val="20"/>
                <w:szCs w:val="20"/>
                <w:lang w:val="fr-FR"/>
              </w:rPr>
              <w:t>*facultatif si les participants ne représentent pas d'aéroports*</w:t>
            </w:r>
          </w:p>
        </w:tc>
        <w:tc>
          <w:tcPr>
            <w:tcW w:w="5045" w:type="dxa"/>
          </w:tcPr>
          <w:p w14:paraId="37B0EADD" w14:textId="77777777" w:rsidR="002B79EE" w:rsidRPr="005711C6" w:rsidRDefault="002B79EE" w:rsidP="002B79EE">
            <w:pPr>
              <w:rPr>
                <w:sz w:val="20"/>
                <w:szCs w:val="20"/>
                <w:lang w:val="fr-FR"/>
              </w:rPr>
            </w:pPr>
            <w:r w:rsidRPr="005711C6">
              <w:rPr>
                <w:sz w:val="20"/>
                <w:szCs w:val="20"/>
                <w:lang w:val="fr-FR"/>
              </w:rPr>
              <w:t>Guider les participants dans le processus de restriction des voyages aériens avant le voyage et le processus d'enquête sur les contacts aériens après le voyage, y compris une activité d'accompagnement.</w:t>
            </w:r>
          </w:p>
        </w:tc>
        <w:tc>
          <w:tcPr>
            <w:tcW w:w="1885" w:type="dxa"/>
          </w:tcPr>
          <w:p w14:paraId="192F01EB" w14:textId="77777777" w:rsidR="002B79EE" w:rsidRPr="005711C6" w:rsidRDefault="002B79EE" w:rsidP="002B79EE">
            <w:pPr>
              <w:rPr>
                <w:sz w:val="20"/>
                <w:szCs w:val="20"/>
                <w:lang w:val="fr-FR"/>
              </w:rPr>
            </w:pPr>
            <w:r w:rsidRPr="005711C6">
              <w:rPr>
                <w:sz w:val="20"/>
                <w:szCs w:val="20"/>
                <w:lang w:val="fr-FR"/>
              </w:rPr>
              <w:t>Présentation</w:t>
            </w:r>
          </w:p>
          <w:p w14:paraId="3B6961D9" w14:textId="77777777" w:rsidR="002B79EE" w:rsidRPr="005711C6" w:rsidRDefault="002B79EE" w:rsidP="002B79EE">
            <w:pPr>
              <w:rPr>
                <w:sz w:val="20"/>
                <w:szCs w:val="20"/>
                <w:lang w:val="fr-FR"/>
              </w:rPr>
            </w:pPr>
            <w:r w:rsidRPr="005711C6">
              <w:rPr>
                <w:sz w:val="20"/>
                <w:szCs w:val="20"/>
                <w:lang w:val="fr-FR"/>
              </w:rPr>
              <w:t xml:space="preserve">PowerPoint </w:t>
            </w:r>
          </w:p>
        </w:tc>
        <w:tc>
          <w:tcPr>
            <w:tcW w:w="2615" w:type="dxa"/>
          </w:tcPr>
          <w:p w14:paraId="54DB94A0" w14:textId="77777777" w:rsidR="002B79EE" w:rsidRPr="005711C6" w:rsidRDefault="002B79EE" w:rsidP="002B79EE">
            <w:pPr>
              <w:rPr>
                <w:sz w:val="20"/>
                <w:szCs w:val="20"/>
                <w:lang w:val="fr-FR"/>
              </w:rPr>
            </w:pPr>
            <w:r w:rsidRPr="005711C6">
              <w:rPr>
                <w:sz w:val="20"/>
                <w:szCs w:val="20"/>
                <w:lang w:val="fr-FR"/>
              </w:rPr>
              <w:t>Considérations spécifiques aux PDE</w:t>
            </w:r>
          </w:p>
        </w:tc>
      </w:tr>
      <w:tr w:rsidR="002B79EE" w:rsidRPr="005711C6" w14:paraId="673C87BE" w14:textId="77777777" w:rsidTr="0046752C">
        <w:trPr>
          <w:jc w:val="center"/>
        </w:trPr>
        <w:tc>
          <w:tcPr>
            <w:tcW w:w="4495" w:type="dxa"/>
          </w:tcPr>
          <w:p w14:paraId="1BA8E133" w14:textId="77777777" w:rsidR="002B79EE" w:rsidRPr="005711C6" w:rsidRDefault="002B79EE" w:rsidP="002B79EE">
            <w:pPr>
              <w:rPr>
                <w:sz w:val="20"/>
                <w:szCs w:val="20"/>
                <w:lang w:val="fr-FR"/>
              </w:rPr>
            </w:pPr>
            <w:r w:rsidRPr="005711C6">
              <w:rPr>
                <w:sz w:val="20"/>
                <w:szCs w:val="20"/>
                <w:lang w:val="fr-FR"/>
              </w:rPr>
              <w:t xml:space="preserve">C36-Questions IC aériens </w:t>
            </w:r>
            <w:r w:rsidRPr="005711C6">
              <w:rPr>
                <w:sz w:val="20"/>
                <w:szCs w:val="20"/>
                <w:lang w:val="fr-FR"/>
              </w:rPr>
              <w:br/>
              <w:t>*facultatif si les participants ne représentent pas d'aéroports*</w:t>
            </w:r>
          </w:p>
        </w:tc>
        <w:tc>
          <w:tcPr>
            <w:tcW w:w="5045" w:type="dxa"/>
          </w:tcPr>
          <w:p w14:paraId="38D432E6" w14:textId="77777777" w:rsidR="002B79EE" w:rsidRPr="005711C6" w:rsidRDefault="002B79EE" w:rsidP="002B79EE">
            <w:pPr>
              <w:rPr>
                <w:sz w:val="20"/>
                <w:szCs w:val="20"/>
                <w:lang w:val="fr-FR"/>
              </w:rPr>
            </w:pPr>
            <w:r w:rsidRPr="005711C6">
              <w:rPr>
                <w:sz w:val="20"/>
                <w:szCs w:val="20"/>
                <w:lang w:val="fr-FR"/>
              </w:rPr>
              <w:t>Repérer rapidement les questions qui déterminent si un pays ou un point d'entrée dispose des ressources nécessaires pour mener des enquêtes sur les contacts aériens.</w:t>
            </w:r>
          </w:p>
        </w:tc>
        <w:tc>
          <w:tcPr>
            <w:tcW w:w="1885" w:type="dxa"/>
          </w:tcPr>
          <w:p w14:paraId="3FB1856F" w14:textId="77777777" w:rsidR="002B79EE" w:rsidRPr="005711C6" w:rsidRDefault="002B79EE" w:rsidP="002B79EE">
            <w:pPr>
              <w:rPr>
                <w:sz w:val="20"/>
                <w:szCs w:val="20"/>
                <w:lang w:val="fr-FR"/>
              </w:rPr>
            </w:pPr>
            <w:r w:rsidRPr="005711C6">
              <w:rPr>
                <w:sz w:val="20"/>
                <w:szCs w:val="20"/>
                <w:lang w:val="fr-FR"/>
              </w:rPr>
              <w:t>Aide-Mémoire</w:t>
            </w:r>
          </w:p>
          <w:p w14:paraId="1858D209" w14:textId="77777777" w:rsidR="002B79EE" w:rsidRPr="005711C6" w:rsidRDefault="002B79EE" w:rsidP="002B79EE">
            <w:pPr>
              <w:rPr>
                <w:sz w:val="20"/>
                <w:szCs w:val="20"/>
                <w:lang w:val="fr-FR"/>
              </w:rPr>
            </w:pPr>
            <w:r w:rsidRPr="005711C6">
              <w:rPr>
                <w:sz w:val="20"/>
                <w:szCs w:val="20"/>
                <w:lang w:val="fr-FR"/>
              </w:rPr>
              <w:t xml:space="preserve">/questionnaire </w:t>
            </w:r>
          </w:p>
        </w:tc>
        <w:tc>
          <w:tcPr>
            <w:tcW w:w="2615" w:type="dxa"/>
          </w:tcPr>
          <w:p w14:paraId="227E6D87" w14:textId="77777777" w:rsidR="002B79EE" w:rsidRPr="005711C6" w:rsidRDefault="002B79EE" w:rsidP="002B79EE">
            <w:pPr>
              <w:rPr>
                <w:sz w:val="20"/>
                <w:szCs w:val="20"/>
                <w:lang w:val="fr-FR"/>
              </w:rPr>
            </w:pPr>
            <w:r w:rsidRPr="005711C6">
              <w:rPr>
                <w:sz w:val="20"/>
                <w:szCs w:val="20"/>
                <w:lang w:val="fr-FR"/>
              </w:rPr>
              <w:t>Considérations spécifiques aux PDE</w:t>
            </w:r>
          </w:p>
        </w:tc>
      </w:tr>
      <w:tr w:rsidR="002B79EE" w:rsidRPr="005711C6" w14:paraId="442F94B3" w14:textId="77777777" w:rsidTr="0046752C">
        <w:trPr>
          <w:jc w:val="center"/>
        </w:trPr>
        <w:tc>
          <w:tcPr>
            <w:tcW w:w="4495" w:type="dxa"/>
          </w:tcPr>
          <w:p w14:paraId="18306A9A" w14:textId="77777777" w:rsidR="002B79EE" w:rsidRPr="005711C6" w:rsidRDefault="002B79EE" w:rsidP="002B79EE">
            <w:pPr>
              <w:rPr>
                <w:sz w:val="20"/>
                <w:szCs w:val="20"/>
                <w:lang w:val="fr-FR"/>
              </w:rPr>
            </w:pPr>
            <w:r w:rsidRPr="005711C6">
              <w:rPr>
                <w:sz w:val="20"/>
                <w:szCs w:val="20"/>
                <w:lang w:val="fr-FR"/>
              </w:rPr>
              <w:t>C37- Réponses IC aériens</w:t>
            </w:r>
            <w:r w:rsidRPr="005711C6">
              <w:rPr>
                <w:sz w:val="20"/>
                <w:szCs w:val="20"/>
                <w:lang w:val="fr-FR"/>
              </w:rPr>
              <w:br/>
              <w:t>*facultatif si les participants ne représentent pas d'aéroports*</w:t>
            </w:r>
          </w:p>
        </w:tc>
        <w:tc>
          <w:tcPr>
            <w:tcW w:w="5045" w:type="dxa"/>
          </w:tcPr>
          <w:p w14:paraId="147662F9" w14:textId="77777777" w:rsidR="002B79EE" w:rsidRPr="005711C6" w:rsidRDefault="002B79EE" w:rsidP="002B79EE">
            <w:pPr>
              <w:rPr>
                <w:sz w:val="20"/>
                <w:szCs w:val="20"/>
                <w:lang w:val="fr-FR"/>
              </w:rPr>
            </w:pPr>
            <w:r w:rsidRPr="005711C6">
              <w:rPr>
                <w:sz w:val="20"/>
                <w:szCs w:val="20"/>
                <w:lang w:val="fr-FR"/>
              </w:rPr>
              <w:t>Repérer rapidement les questions qui déterminent si un pays ou un point d'entrée dispose des ressources nécessaires pour mener des enquêtes sur les contacts aériens.</w:t>
            </w:r>
          </w:p>
        </w:tc>
        <w:tc>
          <w:tcPr>
            <w:tcW w:w="1885" w:type="dxa"/>
          </w:tcPr>
          <w:p w14:paraId="1CBFB9CF" w14:textId="77777777" w:rsidR="002B79EE" w:rsidRPr="005711C6" w:rsidRDefault="002B79EE" w:rsidP="002B79EE">
            <w:pPr>
              <w:rPr>
                <w:sz w:val="20"/>
                <w:szCs w:val="20"/>
                <w:lang w:val="fr-FR"/>
              </w:rPr>
            </w:pPr>
            <w:r w:rsidRPr="005711C6">
              <w:rPr>
                <w:sz w:val="20"/>
                <w:szCs w:val="20"/>
                <w:lang w:val="fr-FR"/>
              </w:rPr>
              <w:t>Aide-Mémoire</w:t>
            </w:r>
          </w:p>
          <w:p w14:paraId="0247FB64" w14:textId="77777777" w:rsidR="002B79EE" w:rsidRPr="005711C6" w:rsidRDefault="002B79EE" w:rsidP="002B79EE">
            <w:pPr>
              <w:rPr>
                <w:sz w:val="20"/>
                <w:szCs w:val="20"/>
                <w:lang w:val="fr-FR"/>
              </w:rPr>
            </w:pPr>
            <w:r w:rsidRPr="005711C6">
              <w:rPr>
                <w:sz w:val="20"/>
                <w:szCs w:val="20"/>
                <w:lang w:val="fr-FR"/>
              </w:rPr>
              <w:t xml:space="preserve">/questionnaire </w:t>
            </w:r>
          </w:p>
        </w:tc>
        <w:tc>
          <w:tcPr>
            <w:tcW w:w="2615" w:type="dxa"/>
          </w:tcPr>
          <w:p w14:paraId="1E83DFDB" w14:textId="77777777" w:rsidR="002B79EE" w:rsidRPr="005711C6" w:rsidRDefault="002B79EE" w:rsidP="002B79EE">
            <w:pPr>
              <w:rPr>
                <w:sz w:val="20"/>
                <w:szCs w:val="20"/>
                <w:lang w:val="fr-FR"/>
              </w:rPr>
            </w:pPr>
            <w:r w:rsidRPr="005711C6">
              <w:rPr>
                <w:sz w:val="20"/>
                <w:szCs w:val="20"/>
                <w:lang w:val="fr-FR"/>
              </w:rPr>
              <w:t>Considérations spécifiques aux PDE</w:t>
            </w:r>
          </w:p>
        </w:tc>
      </w:tr>
      <w:tr w:rsidR="002B79EE" w:rsidRPr="005711C6" w14:paraId="50937199" w14:textId="77777777" w:rsidTr="0046752C">
        <w:trPr>
          <w:jc w:val="center"/>
        </w:trPr>
        <w:tc>
          <w:tcPr>
            <w:tcW w:w="4495" w:type="dxa"/>
          </w:tcPr>
          <w:p w14:paraId="70687416" w14:textId="77777777" w:rsidR="002B79EE" w:rsidRPr="005711C6" w:rsidRDefault="002B79EE" w:rsidP="002B79EE">
            <w:pPr>
              <w:rPr>
                <w:sz w:val="20"/>
                <w:szCs w:val="20"/>
                <w:lang w:val="fr-FR"/>
              </w:rPr>
            </w:pPr>
            <w:r w:rsidRPr="005711C6">
              <w:rPr>
                <w:sz w:val="20"/>
                <w:szCs w:val="20"/>
                <w:lang w:val="fr-FR"/>
              </w:rPr>
              <w:t>C38-</w:t>
            </w:r>
            <w:r w:rsidRPr="005711C6">
              <w:rPr>
                <w:lang w:val="fr-FR"/>
              </w:rPr>
              <w:t xml:space="preserve"> </w:t>
            </w:r>
            <w:r w:rsidRPr="005711C6">
              <w:rPr>
                <w:sz w:val="20"/>
                <w:szCs w:val="20"/>
                <w:lang w:val="fr-FR"/>
              </w:rPr>
              <w:t>Considérations relatives au croisement au sol</w:t>
            </w:r>
            <w:r w:rsidRPr="005711C6">
              <w:rPr>
                <w:sz w:val="20"/>
                <w:szCs w:val="20"/>
                <w:lang w:val="fr-FR"/>
              </w:rPr>
              <w:br/>
              <w:t>*facultatif si les participants ne représentent pas de frontières terrestres*.</w:t>
            </w:r>
          </w:p>
        </w:tc>
        <w:tc>
          <w:tcPr>
            <w:tcW w:w="5045" w:type="dxa"/>
          </w:tcPr>
          <w:p w14:paraId="723A60C2" w14:textId="77777777" w:rsidR="002B79EE" w:rsidRPr="005711C6" w:rsidRDefault="002B79EE" w:rsidP="002B79EE">
            <w:pPr>
              <w:rPr>
                <w:sz w:val="20"/>
                <w:szCs w:val="20"/>
                <w:lang w:val="fr-FR"/>
              </w:rPr>
            </w:pPr>
            <w:r w:rsidRPr="005711C6">
              <w:rPr>
                <w:sz w:val="20"/>
                <w:szCs w:val="20"/>
                <w:lang w:val="fr-FR"/>
              </w:rPr>
              <w:t>Guider les participants dans la collecte d'informations sur l’état de préparation au franchissement des frontières, y compris les notifications et les réunions transfrontalières.</w:t>
            </w:r>
          </w:p>
        </w:tc>
        <w:tc>
          <w:tcPr>
            <w:tcW w:w="1885" w:type="dxa"/>
          </w:tcPr>
          <w:p w14:paraId="449EDA8D" w14:textId="77777777" w:rsidR="002B79EE" w:rsidRPr="005711C6" w:rsidRDefault="002B79EE" w:rsidP="002B79EE">
            <w:pPr>
              <w:rPr>
                <w:sz w:val="20"/>
                <w:szCs w:val="20"/>
                <w:lang w:val="fr-FR"/>
              </w:rPr>
            </w:pPr>
            <w:r w:rsidRPr="005711C6">
              <w:rPr>
                <w:sz w:val="20"/>
                <w:szCs w:val="20"/>
                <w:lang w:val="fr-FR"/>
              </w:rPr>
              <w:t>Présentation</w:t>
            </w:r>
          </w:p>
          <w:p w14:paraId="1D33389A" w14:textId="77777777" w:rsidR="002B79EE" w:rsidRPr="005711C6" w:rsidRDefault="002B79EE" w:rsidP="002B79EE">
            <w:pPr>
              <w:rPr>
                <w:sz w:val="20"/>
                <w:szCs w:val="20"/>
                <w:lang w:val="fr-FR"/>
              </w:rPr>
            </w:pPr>
            <w:r w:rsidRPr="005711C6">
              <w:rPr>
                <w:sz w:val="20"/>
                <w:szCs w:val="20"/>
                <w:lang w:val="fr-FR"/>
              </w:rPr>
              <w:t xml:space="preserve">PowerPoint </w:t>
            </w:r>
          </w:p>
        </w:tc>
        <w:tc>
          <w:tcPr>
            <w:tcW w:w="2615" w:type="dxa"/>
          </w:tcPr>
          <w:p w14:paraId="510F3C91" w14:textId="77777777" w:rsidR="002B79EE" w:rsidRPr="005711C6" w:rsidRDefault="002B79EE" w:rsidP="002B79EE">
            <w:pPr>
              <w:rPr>
                <w:sz w:val="20"/>
                <w:szCs w:val="20"/>
                <w:lang w:val="fr-FR"/>
              </w:rPr>
            </w:pPr>
            <w:r w:rsidRPr="005711C6">
              <w:rPr>
                <w:sz w:val="20"/>
                <w:szCs w:val="20"/>
                <w:lang w:val="fr-FR"/>
              </w:rPr>
              <w:t>Considérations spécifiques aux PDE</w:t>
            </w:r>
          </w:p>
        </w:tc>
      </w:tr>
      <w:tr w:rsidR="002B79EE" w:rsidRPr="005711C6" w14:paraId="3BB1D85A" w14:textId="77777777" w:rsidTr="0046752C">
        <w:trPr>
          <w:jc w:val="center"/>
        </w:trPr>
        <w:tc>
          <w:tcPr>
            <w:tcW w:w="4495" w:type="dxa"/>
          </w:tcPr>
          <w:p w14:paraId="4379DC24" w14:textId="77777777" w:rsidR="002B79EE" w:rsidRPr="005711C6" w:rsidRDefault="002B79EE" w:rsidP="002B79EE">
            <w:pPr>
              <w:rPr>
                <w:sz w:val="20"/>
                <w:szCs w:val="20"/>
                <w:lang w:val="fr-FR"/>
              </w:rPr>
            </w:pPr>
            <w:r w:rsidRPr="005711C6">
              <w:rPr>
                <w:sz w:val="20"/>
                <w:szCs w:val="20"/>
                <w:lang w:val="fr-FR"/>
              </w:rPr>
              <w:t>C39- CDC_</w:t>
            </w:r>
            <w:r w:rsidRPr="005711C6">
              <w:rPr>
                <w:lang w:val="fr-FR"/>
              </w:rPr>
              <w:t xml:space="preserve"> </w:t>
            </w:r>
            <w:r w:rsidRPr="005711C6">
              <w:rPr>
                <w:sz w:val="20"/>
                <w:szCs w:val="20"/>
                <w:lang w:val="fr-FR"/>
              </w:rPr>
              <w:t>Guide de discussion sur les capacités en matière de santé aux frontières</w:t>
            </w:r>
          </w:p>
          <w:p w14:paraId="34FF1796" w14:textId="77777777" w:rsidR="002B79EE" w:rsidRPr="005711C6" w:rsidRDefault="002B79EE" w:rsidP="002B79EE">
            <w:pPr>
              <w:rPr>
                <w:sz w:val="20"/>
                <w:szCs w:val="20"/>
                <w:lang w:val="fr-FR"/>
              </w:rPr>
            </w:pPr>
            <w:r w:rsidRPr="005711C6">
              <w:rPr>
                <w:sz w:val="20"/>
                <w:szCs w:val="20"/>
                <w:lang w:val="fr-FR"/>
              </w:rPr>
              <w:t>*facultatif si les participants ne représentent pas de frontières terrestres*.</w:t>
            </w:r>
          </w:p>
        </w:tc>
        <w:tc>
          <w:tcPr>
            <w:tcW w:w="5045" w:type="dxa"/>
          </w:tcPr>
          <w:p w14:paraId="3938AC69" w14:textId="77777777" w:rsidR="002B79EE" w:rsidRPr="005711C6" w:rsidRDefault="002B79EE" w:rsidP="002B79EE">
            <w:pPr>
              <w:rPr>
                <w:sz w:val="20"/>
                <w:szCs w:val="20"/>
                <w:lang w:val="fr-FR"/>
              </w:rPr>
            </w:pPr>
            <w:r w:rsidRPr="005711C6">
              <w:rPr>
                <w:sz w:val="20"/>
                <w:szCs w:val="20"/>
                <w:lang w:val="fr-FR"/>
              </w:rPr>
              <w:t>À consulter pour faciliter l'information sur l’état de préparation de la santé publique et la communication transfrontalière à une frontière terrestre.</w:t>
            </w:r>
          </w:p>
        </w:tc>
        <w:tc>
          <w:tcPr>
            <w:tcW w:w="1885" w:type="dxa"/>
          </w:tcPr>
          <w:p w14:paraId="4E3B0698" w14:textId="77777777" w:rsidR="002B79EE" w:rsidRPr="005711C6" w:rsidRDefault="002B79EE" w:rsidP="002B79EE">
            <w:pPr>
              <w:rPr>
                <w:sz w:val="20"/>
                <w:szCs w:val="20"/>
                <w:lang w:val="fr-FR"/>
              </w:rPr>
            </w:pPr>
            <w:r w:rsidRPr="005711C6">
              <w:rPr>
                <w:sz w:val="20"/>
                <w:szCs w:val="20"/>
                <w:lang w:val="fr-FR"/>
              </w:rPr>
              <w:t>Matériel de référence</w:t>
            </w:r>
          </w:p>
        </w:tc>
        <w:tc>
          <w:tcPr>
            <w:tcW w:w="2615" w:type="dxa"/>
          </w:tcPr>
          <w:p w14:paraId="4978D5E0" w14:textId="77777777" w:rsidR="002B79EE" w:rsidRPr="005711C6" w:rsidRDefault="002B79EE" w:rsidP="002B79EE">
            <w:pPr>
              <w:rPr>
                <w:sz w:val="20"/>
                <w:szCs w:val="20"/>
                <w:lang w:val="fr-FR"/>
              </w:rPr>
            </w:pPr>
            <w:r w:rsidRPr="005711C6">
              <w:rPr>
                <w:sz w:val="20"/>
                <w:szCs w:val="20"/>
                <w:lang w:val="fr-FR"/>
              </w:rPr>
              <w:t>Considérations spécifiques aux PDE</w:t>
            </w:r>
          </w:p>
        </w:tc>
      </w:tr>
      <w:tr w:rsidR="002B79EE" w:rsidRPr="005711C6" w14:paraId="45D142A4" w14:textId="77777777" w:rsidTr="0046752C">
        <w:trPr>
          <w:jc w:val="center"/>
        </w:trPr>
        <w:tc>
          <w:tcPr>
            <w:tcW w:w="4495" w:type="dxa"/>
          </w:tcPr>
          <w:p w14:paraId="30C5D6B4" w14:textId="77777777" w:rsidR="002B79EE" w:rsidRPr="005711C6" w:rsidRDefault="002B79EE" w:rsidP="002B79EE">
            <w:pPr>
              <w:rPr>
                <w:sz w:val="20"/>
                <w:szCs w:val="20"/>
                <w:lang w:val="fr-FR"/>
              </w:rPr>
            </w:pPr>
            <w:r w:rsidRPr="005711C6">
              <w:rPr>
                <w:sz w:val="20"/>
                <w:szCs w:val="20"/>
                <w:lang w:val="fr-FR"/>
              </w:rPr>
              <w:t>C40_</w:t>
            </w:r>
            <w:r w:rsidRPr="005711C6">
              <w:rPr>
                <w:lang w:val="fr-FR"/>
              </w:rPr>
              <w:t xml:space="preserve"> </w:t>
            </w:r>
            <w:r w:rsidRPr="005711C6">
              <w:rPr>
                <w:sz w:val="20"/>
                <w:szCs w:val="20"/>
                <w:lang w:val="fr-FR"/>
              </w:rPr>
              <w:t xml:space="preserve">Activité de groupe et clôture des considérations spécifiques aux PDE </w:t>
            </w:r>
          </w:p>
        </w:tc>
        <w:tc>
          <w:tcPr>
            <w:tcW w:w="5045" w:type="dxa"/>
          </w:tcPr>
          <w:p w14:paraId="30CA8159" w14:textId="77777777" w:rsidR="002B79EE" w:rsidRPr="005711C6" w:rsidRDefault="002B79EE" w:rsidP="002B79EE">
            <w:pPr>
              <w:rPr>
                <w:sz w:val="20"/>
                <w:szCs w:val="20"/>
                <w:lang w:val="fr-FR"/>
              </w:rPr>
            </w:pPr>
            <w:r w:rsidRPr="005711C6">
              <w:rPr>
                <w:sz w:val="20"/>
                <w:szCs w:val="20"/>
                <w:lang w:val="fr-FR"/>
              </w:rPr>
              <w:t>Accompagner les participants dans une activité de groupe et clôturer la journée.</w:t>
            </w:r>
          </w:p>
        </w:tc>
        <w:tc>
          <w:tcPr>
            <w:tcW w:w="1885" w:type="dxa"/>
          </w:tcPr>
          <w:p w14:paraId="63D0F185" w14:textId="77777777" w:rsidR="002B79EE" w:rsidRPr="005711C6" w:rsidRDefault="002B79EE" w:rsidP="002B79EE">
            <w:pPr>
              <w:rPr>
                <w:sz w:val="20"/>
                <w:szCs w:val="20"/>
                <w:lang w:val="fr-FR"/>
              </w:rPr>
            </w:pPr>
            <w:r w:rsidRPr="005711C6">
              <w:rPr>
                <w:sz w:val="20"/>
                <w:szCs w:val="20"/>
                <w:lang w:val="fr-FR"/>
              </w:rPr>
              <w:t>Présentation</w:t>
            </w:r>
          </w:p>
          <w:p w14:paraId="61CE7260" w14:textId="77777777" w:rsidR="002B79EE" w:rsidRPr="005711C6" w:rsidRDefault="002B79EE" w:rsidP="002B79EE">
            <w:pPr>
              <w:rPr>
                <w:sz w:val="20"/>
                <w:szCs w:val="20"/>
                <w:lang w:val="fr-FR"/>
              </w:rPr>
            </w:pPr>
            <w:r w:rsidRPr="005711C6">
              <w:rPr>
                <w:sz w:val="20"/>
                <w:szCs w:val="20"/>
                <w:lang w:val="fr-FR"/>
              </w:rPr>
              <w:t xml:space="preserve">PowerPoint </w:t>
            </w:r>
          </w:p>
        </w:tc>
        <w:tc>
          <w:tcPr>
            <w:tcW w:w="2615" w:type="dxa"/>
          </w:tcPr>
          <w:p w14:paraId="4806BEC4" w14:textId="77777777" w:rsidR="002B79EE" w:rsidRPr="005711C6" w:rsidRDefault="002B79EE" w:rsidP="002B79EE">
            <w:pPr>
              <w:rPr>
                <w:sz w:val="20"/>
                <w:szCs w:val="20"/>
                <w:lang w:val="fr-FR"/>
              </w:rPr>
            </w:pPr>
            <w:r w:rsidRPr="005711C6">
              <w:rPr>
                <w:sz w:val="20"/>
                <w:szCs w:val="20"/>
                <w:lang w:val="fr-FR"/>
              </w:rPr>
              <w:t>Considérations spécifiques aux PDE</w:t>
            </w:r>
          </w:p>
        </w:tc>
      </w:tr>
      <w:tr w:rsidR="00D669ED" w:rsidRPr="008944DD" w14:paraId="6205F1B2" w14:textId="77777777" w:rsidTr="0046752C">
        <w:trPr>
          <w:jc w:val="center"/>
        </w:trPr>
        <w:tc>
          <w:tcPr>
            <w:tcW w:w="4495" w:type="dxa"/>
          </w:tcPr>
          <w:p w14:paraId="07F65477" w14:textId="77777777" w:rsidR="00D669ED" w:rsidRPr="005711C6" w:rsidRDefault="00D669ED" w:rsidP="00D669ED">
            <w:pPr>
              <w:rPr>
                <w:sz w:val="20"/>
                <w:szCs w:val="20"/>
                <w:lang w:val="fr-FR"/>
              </w:rPr>
            </w:pPr>
            <w:r w:rsidRPr="005711C6">
              <w:rPr>
                <w:sz w:val="20"/>
                <w:szCs w:val="20"/>
                <w:lang w:val="fr-FR"/>
              </w:rPr>
              <w:t>C41-</w:t>
            </w:r>
            <w:r w:rsidRPr="005711C6">
              <w:rPr>
                <w:lang w:val="fr-FR"/>
              </w:rPr>
              <w:t xml:space="preserve"> </w:t>
            </w:r>
            <w:r w:rsidRPr="005711C6">
              <w:rPr>
                <w:sz w:val="20"/>
                <w:szCs w:val="20"/>
                <w:lang w:val="fr-FR"/>
              </w:rPr>
              <w:t>Guide de l'animateur, Formation pour adultes hors du domaine de la Santé</w:t>
            </w:r>
          </w:p>
        </w:tc>
        <w:tc>
          <w:tcPr>
            <w:tcW w:w="5045" w:type="dxa"/>
          </w:tcPr>
          <w:p w14:paraId="10130644" w14:textId="77777777" w:rsidR="00D669ED" w:rsidRPr="005711C6" w:rsidRDefault="00D669ED" w:rsidP="00D669ED">
            <w:pPr>
              <w:rPr>
                <w:sz w:val="20"/>
                <w:szCs w:val="20"/>
                <w:lang w:val="fr-FR"/>
              </w:rPr>
            </w:pPr>
            <w:r w:rsidRPr="005711C6">
              <w:rPr>
                <w:sz w:val="20"/>
                <w:szCs w:val="20"/>
                <w:lang w:val="fr-FR"/>
              </w:rPr>
              <w:t>Informer les animateurs sur les principes de l'apprentissage des adultes, le matériel de formation et les méthodologies d'enseignement hors du domaine de la Santé</w:t>
            </w:r>
          </w:p>
        </w:tc>
        <w:tc>
          <w:tcPr>
            <w:tcW w:w="1885" w:type="dxa"/>
          </w:tcPr>
          <w:p w14:paraId="44E4188C" w14:textId="77777777" w:rsidR="00D669ED" w:rsidRPr="005711C6" w:rsidRDefault="00D669ED" w:rsidP="00D669ED">
            <w:pPr>
              <w:rPr>
                <w:sz w:val="20"/>
                <w:szCs w:val="20"/>
                <w:lang w:val="fr-FR"/>
              </w:rPr>
            </w:pPr>
            <w:r w:rsidRPr="005711C6">
              <w:rPr>
                <w:sz w:val="20"/>
                <w:szCs w:val="20"/>
                <w:lang w:val="fr-FR"/>
              </w:rPr>
              <w:t>Guide de l'animateur</w:t>
            </w:r>
          </w:p>
        </w:tc>
        <w:tc>
          <w:tcPr>
            <w:tcW w:w="2615" w:type="dxa"/>
          </w:tcPr>
          <w:p w14:paraId="7D8E9563" w14:textId="77777777" w:rsidR="00D669ED" w:rsidRPr="005711C6" w:rsidRDefault="002B79EE" w:rsidP="002B79EE">
            <w:pPr>
              <w:rPr>
                <w:sz w:val="20"/>
                <w:szCs w:val="20"/>
                <w:lang w:val="fr-FR"/>
              </w:rPr>
            </w:pPr>
            <w:r w:rsidRPr="005711C6">
              <w:rPr>
                <w:sz w:val="20"/>
                <w:szCs w:val="20"/>
                <w:lang w:val="fr-FR"/>
              </w:rPr>
              <w:t>Principes de formation des adultes et formation des agents non médicaux</w:t>
            </w:r>
          </w:p>
        </w:tc>
      </w:tr>
      <w:tr w:rsidR="002B79EE" w:rsidRPr="008944DD" w14:paraId="3FE64E48" w14:textId="77777777" w:rsidTr="0046752C">
        <w:trPr>
          <w:jc w:val="center"/>
        </w:trPr>
        <w:tc>
          <w:tcPr>
            <w:tcW w:w="4495" w:type="dxa"/>
          </w:tcPr>
          <w:p w14:paraId="191627E3" w14:textId="77777777" w:rsidR="002B79EE" w:rsidRPr="005711C6" w:rsidRDefault="002B79EE" w:rsidP="002B79EE">
            <w:pPr>
              <w:rPr>
                <w:sz w:val="20"/>
                <w:szCs w:val="20"/>
                <w:lang w:val="fr-FR"/>
              </w:rPr>
            </w:pPr>
            <w:r w:rsidRPr="005711C6">
              <w:rPr>
                <w:sz w:val="20"/>
                <w:szCs w:val="20"/>
                <w:lang w:val="fr-FR"/>
              </w:rPr>
              <w:lastRenderedPageBreak/>
              <w:t>C42-Principes d'apprentissage des adultes</w:t>
            </w:r>
          </w:p>
        </w:tc>
        <w:tc>
          <w:tcPr>
            <w:tcW w:w="5045" w:type="dxa"/>
          </w:tcPr>
          <w:p w14:paraId="0204EA5D" w14:textId="77777777" w:rsidR="002B79EE" w:rsidRPr="005711C6" w:rsidRDefault="002B79EE" w:rsidP="002B79EE">
            <w:pPr>
              <w:rPr>
                <w:sz w:val="20"/>
                <w:szCs w:val="20"/>
                <w:lang w:val="fr-FR"/>
              </w:rPr>
            </w:pPr>
            <w:r w:rsidRPr="005711C6">
              <w:rPr>
                <w:sz w:val="20"/>
                <w:szCs w:val="20"/>
                <w:lang w:val="fr-FR"/>
              </w:rPr>
              <w:t>Donner aux participants des conseils et des méthodes d'enseignement destinés aux adultes plus une activité d'accompagnement.</w:t>
            </w:r>
          </w:p>
        </w:tc>
        <w:tc>
          <w:tcPr>
            <w:tcW w:w="1885" w:type="dxa"/>
          </w:tcPr>
          <w:p w14:paraId="119F9C6C" w14:textId="77777777" w:rsidR="002B79EE" w:rsidRPr="005711C6" w:rsidRDefault="002B79EE" w:rsidP="002B79EE">
            <w:pPr>
              <w:rPr>
                <w:sz w:val="20"/>
                <w:szCs w:val="20"/>
                <w:lang w:val="fr-FR"/>
              </w:rPr>
            </w:pPr>
            <w:r w:rsidRPr="005711C6">
              <w:rPr>
                <w:sz w:val="20"/>
                <w:szCs w:val="20"/>
                <w:lang w:val="fr-FR"/>
              </w:rPr>
              <w:t>Présentation</w:t>
            </w:r>
          </w:p>
          <w:p w14:paraId="33409C47" w14:textId="77777777" w:rsidR="002B79EE" w:rsidRPr="005711C6" w:rsidRDefault="002B79EE" w:rsidP="002B79EE">
            <w:pPr>
              <w:rPr>
                <w:sz w:val="20"/>
                <w:szCs w:val="20"/>
                <w:lang w:val="fr-FR"/>
              </w:rPr>
            </w:pPr>
            <w:r w:rsidRPr="005711C6">
              <w:rPr>
                <w:sz w:val="20"/>
                <w:szCs w:val="20"/>
                <w:lang w:val="fr-FR"/>
              </w:rPr>
              <w:t xml:space="preserve">PowerPoint </w:t>
            </w:r>
          </w:p>
        </w:tc>
        <w:tc>
          <w:tcPr>
            <w:tcW w:w="2615" w:type="dxa"/>
          </w:tcPr>
          <w:p w14:paraId="50B80D62" w14:textId="77777777" w:rsidR="002B79EE" w:rsidRPr="005711C6" w:rsidRDefault="002B79EE" w:rsidP="002B79EE">
            <w:pPr>
              <w:rPr>
                <w:sz w:val="20"/>
                <w:szCs w:val="20"/>
                <w:lang w:val="fr-FR"/>
              </w:rPr>
            </w:pPr>
            <w:r w:rsidRPr="005711C6">
              <w:rPr>
                <w:sz w:val="20"/>
                <w:szCs w:val="20"/>
                <w:lang w:val="fr-FR"/>
              </w:rPr>
              <w:t>Principes de formation des adultes et formation des agents non médicaux</w:t>
            </w:r>
          </w:p>
        </w:tc>
      </w:tr>
      <w:tr w:rsidR="002B79EE" w:rsidRPr="008944DD" w14:paraId="6EE436F4" w14:textId="77777777" w:rsidTr="0046752C">
        <w:trPr>
          <w:jc w:val="center"/>
        </w:trPr>
        <w:tc>
          <w:tcPr>
            <w:tcW w:w="4495" w:type="dxa"/>
          </w:tcPr>
          <w:p w14:paraId="0155E64B" w14:textId="77777777" w:rsidR="002B79EE" w:rsidRPr="005711C6" w:rsidRDefault="002B79EE" w:rsidP="002B79EE">
            <w:pPr>
              <w:rPr>
                <w:sz w:val="20"/>
                <w:szCs w:val="20"/>
                <w:lang w:val="fr-FR"/>
              </w:rPr>
            </w:pPr>
            <w:r w:rsidRPr="005711C6">
              <w:rPr>
                <w:sz w:val="20"/>
                <w:szCs w:val="20"/>
                <w:lang w:val="fr-FR"/>
              </w:rPr>
              <w:t>C43-</w:t>
            </w:r>
            <w:r w:rsidRPr="005711C6">
              <w:rPr>
                <w:lang w:val="fr-FR"/>
              </w:rPr>
              <w:t xml:space="preserve"> </w:t>
            </w:r>
            <w:r w:rsidRPr="005711C6">
              <w:rPr>
                <w:sz w:val="20"/>
                <w:szCs w:val="20"/>
                <w:lang w:val="fr-FR"/>
              </w:rPr>
              <w:t>Formation des partenaires hors du domaine de la Santé</w:t>
            </w:r>
          </w:p>
        </w:tc>
        <w:tc>
          <w:tcPr>
            <w:tcW w:w="5045" w:type="dxa"/>
          </w:tcPr>
          <w:p w14:paraId="57707F52" w14:textId="77777777" w:rsidR="002B79EE" w:rsidRPr="005711C6" w:rsidRDefault="002B79EE" w:rsidP="00775715">
            <w:pPr>
              <w:rPr>
                <w:sz w:val="20"/>
                <w:szCs w:val="20"/>
                <w:lang w:val="fr-FR"/>
              </w:rPr>
            </w:pPr>
            <w:r w:rsidRPr="005711C6">
              <w:rPr>
                <w:sz w:val="20"/>
                <w:szCs w:val="20"/>
                <w:lang w:val="fr-FR"/>
              </w:rPr>
              <w:t xml:space="preserve">Guider les participants dans la formation des agents non </w:t>
            </w:r>
            <w:r w:rsidR="00775715" w:rsidRPr="005711C6">
              <w:rPr>
                <w:sz w:val="20"/>
                <w:szCs w:val="20"/>
                <w:lang w:val="fr-FR"/>
              </w:rPr>
              <w:t>médicaux</w:t>
            </w:r>
            <w:r w:rsidRPr="005711C6">
              <w:rPr>
                <w:sz w:val="20"/>
                <w:szCs w:val="20"/>
                <w:lang w:val="fr-FR"/>
              </w:rPr>
              <w:t xml:space="preserve"> + activité d'accompagnement.</w:t>
            </w:r>
          </w:p>
        </w:tc>
        <w:tc>
          <w:tcPr>
            <w:tcW w:w="1885" w:type="dxa"/>
          </w:tcPr>
          <w:p w14:paraId="11D14FD9" w14:textId="77777777" w:rsidR="002B79EE" w:rsidRPr="005711C6" w:rsidRDefault="002B79EE" w:rsidP="002B79EE">
            <w:pPr>
              <w:rPr>
                <w:sz w:val="20"/>
                <w:szCs w:val="20"/>
                <w:lang w:val="fr-FR"/>
              </w:rPr>
            </w:pPr>
            <w:r w:rsidRPr="005711C6">
              <w:rPr>
                <w:sz w:val="20"/>
                <w:szCs w:val="20"/>
                <w:lang w:val="fr-FR"/>
              </w:rPr>
              <w:t>Présentation</w:t>
            </w:r>
          </w:p>
          <w:p w14:paraId="25F0FBB8" w14:textId="77777777" w:rsidR="002B79EE" w:rsidRPr="005711C6" w:rsidRDefault="002B79EE" w:rsidP="002B79EE">
            <w:pPr>
              <w:rPr>
                <w:sz w:val="20"/>
                <w:szCs w:val="20"/>
                <w:lang w:val="fr-FR"/>
              </w:rPr>
            </w:pPr>
            <w:r w:rsidRPr="005711C6">
              <w:rPr>
                <w:sz w:val="20"/>
                <w:szCs w:val="20"/>
                <w:lang w:val="fr-FR"/>
              </w:rPr>
              <w:t xml:space="preserve">PowerPoint </w:t>
            </w:r>
          </w:p>
        </w:tc>
        <w:tc>
          <w:tcPr>
            <w:tcW w:w="2615" w:type="dxa"/>
          </w:tcPr>
          <w:p w14:paraId="28F58B0D" w14:textId="77777777" w:rsidR="002B79EE" w:rsidRPr="005711C6" w:rsidRDefault="002B79EE" w:rsidP="002B79EE">
            <w:pPr>
              <w:rPr>
                <w:sz w:val="20"/>
                <w:szCs w:val="20"/>
                <w:lang w:val="fr-FR"/>
              </w:rPr>
            </w:pPr>
            <w:r w:rsidRPr="005711C6">
              <w:rPr>
                <w:sz w:val="20"/>
                <w:szCs w:val="20"/>
                <w:lang w:val="fr-FR"/>
              </w:rPr>
              <w:t>Principes de formation des adultes et formation des agents non médicaux</w:t>
            </w:r>
          </w:p>
        </w:tc>
      </w:tr>
      <w:tr w:rsidR="002B79EE" w:rsidRPr="008944DD" w14:paraId="4EA9D633" w14:textId="77777777" w:rsidTr="0046752C">
        <w:trPr>
          <w:jc w:val="center"/>
        </w:trPr>
        <w:tc>
          <w:tcPr>
            <w:tcW w:w="4495" w:type="dxa"/>
          </w:tcPr>
          <w:p w14:paraId="441D288D" w14:textId="77777777" w:rsidR="002B79EE" w:rsidRPr="005711C6" w:rsidRDefault="002B79EE" w:rsidP="002B79EE">
            <w:pPr>
              <w:rPr>
                <w:sz w:val="20"/>
                <w:szCs w:val="20"/>
                <w:lang w:val="fr-FR"/>
              </w:rPr>
            </w:pPr>
            <w:r w:rsidRPr="005711C6">
              <w:rPr>
                <w:sz w:val="20"/>
                <w:szCs w:val="20"/>
                <w:lang w:val="fr-FR"/>
              </w:rPr>
              <w:t>C44-</w:t>
            </w:r>
            <w:r w:rsidRPr="005711C6">
              <w:rPr>
                <w:lang w:val="fr-FR"/>
              </w:rPr>
              <w:t xml:space="preserve"> </w:t>
            </w:r>
            <w:r w:rsidRPr="005711C6">
              <w:rPr>
                <w:sz w:val="20"/>
                <w:szCs w:val="20"/>
                <w:lang w:val="fr-FR"/>
              </w:rPr>
              <w:t>Activité de groupe et clôture de la formation pour adultes hors du domaine de la Santé</w:t>
            </w:r>
          </w:p>
        </w:tc>
        <w:tc>
          <w:tcPr>
            <w:tcW w:w="5045" w:type="dxa"/>
          </w:tcPr>
          <w:p w14:paraId="2DA97115" w14:textId="77777777" w:rsidR="002B79EE" w:rsidRPr="005711C6" w:rsidRDefault="002B79EE" w:rsidP="002B79EE">
            <w:pPr>
              <w:rPr>
                <w:sz w:val="20"/>
                <w:szCs w:val="20"/>
                <w:lang w:val="fr-FR"/>
              </w:rPr>
            </w:pPr>
            <w:r w:rsidRPr="005711C6">
              <w:rPr>
                <w:sz w:val="20"/>
                <w:szCs w:val="20"/>
                <w:lang w:val="fr-FR"/>
              </w:rPr>
              <w:t>Accompagner les participants dans une activité de groupe et clôturer la journée.</w:t>
            </w:r>
          </w:p>
        </w:tc>
        <w:tc>
          <w:tcPr>
            <w:tcW w:w="1885" w:type="dxa"/>
          </w:tcPr>
          <w:p w14:paraId="5863ED85" w14:textId="77777777" w:rsidR="002B79EE" w:rsidRPr="005711C6" w:rsidRDefault="002B79EE" w:rsidP="002B79EE">
            <w:pPr>
              <w:rPr>
                <w:sz w:val="20"/>
                <w:szCs w:val="20"/>
                <w:lang w:val="fr-FR"/>
              </w:rPr>
            </w:pPr>
            <w:r w:rsidRPr="005711C6">
              <w:rPr>
                <w:sz w:val="20"/>
                <w:szCs w:val="20"/>
                <w:lang w:val="fr-FR"/>
              </w:rPr>
              <w:t>Présentation</w:t>
            </w:r>
          </w:p>
          <w:p w14:paraId="0C9BFEAE" w14:textId="77777777" w:rsidR="002B79EE" w:rsidRPr="005711C6" w:rsidRDefault="002B79EE" w:rsidP="002B79EE">
            <w:pPr>
              <w:rPr>
                <w:sz w:val="20"/>
                <w:szCs w:val="20"/>
                <w:lang w:val="fr-FR"/>
              </w:rPr>
            </w:pPr>
            <w:r w:rsidRPr="005711C6">
              <w:rPr>
                <w:sz w:val="20"/>
                <w:szCs w:val="20"/>
                <w:lang w:val="fr-FR"/>
              </w:rPr>
              <w:t xml:space="preserve">PowerPoint </w:t>
            </w:r>
          </w:p>
        </w:tc>
        <w:tc>
          <w:tcPr>
            <w:tcW w:w="2615" w:type="dxa"/>
          </w:tcPr>
          <w:p w14:paraId="57861A3F" w14:textId="77777777" w:rsidR="002B79EE" w:rsidRPr="005711C6" w:rsidRDefault="002B79EE" w:rsidP="002B79EE">
            <w:pPr>
              <w:rPr>
                <w:sz w:val="20"/>
                <w:szCs w:val="20"/>
                <w:lang w:val="fr-FR"/>
              </w:rPr>
            </w:pPr>
            <w:r w:rsidRPr="005711C6">
              <w:rPr>
                <w:sz w:val="20"/>
                <w:szCs w:val="20"/>
                <w:lang w:val="fr-FR"/>
              </w:rPr>
              <w:t>Principes de formation des adultes et formation des agents non médicaux</w:t>
            </w:r>
          </w:p>
        </w:tc>
      </w:tr>
      <w:tr w:rsidR="00527398" w:rsidRPr="008944DD" w14:paraId="7F552163" w14:textId="77777777" w:rsidTr="0046752C">
        <w:trPr>
          <w:jc w:val="center"/>
        </w:trPr>
        <w:tc>
          <w:tcPr>
            <w:tcW w:w="4495" w:type="dxa"/>
          </w:tcPr>
          <w:p w14:paraId="648B5145" w14:textId="77777777" w:rsidR="00527398" w:rsidRPr="005711C6" w:rsidRDefault="00527398" w:rsidP="00527398">
            <w:pPr>
              <w:rPr>
                <w:sz w:val="20"/>
                <w:szCs w:val="20"/>
                <w:lang w:val="fr-FR"/>
              </w:rPr>
            </w:pPr>
            <w:r w:rsidRPr="005711C6">
              <w:rPr>
                <w:sz w:val="20"/>
                <w:szCs w:val="20"/>
                <w:lang w:val="fr-FR"/>
              </w:rPr>
              <w:t>C45-</w:t>
            </w:r>
            <w:r w:rsidRPr="005711C6">
              <w:rPr>
                <w:lang w:val="fr-FR"/>
              </w:rPr>
              <w:t xml:space="preserve"> </w:t>
            </w:r>
            <w:r w:rsidRPr="005711C6">
              <w:rPr>
                <w:sz w:val="20"/>
                <w:szCs w:val="20"/>
                <w:lang w:val="fr-FR"/>
              </w:rPr>
              <w:t xml:space="preserve">Guide de l'animateur Élaboration des </w:t>
            </w:r>
            <w:r w:rsidR="00775715" w:rsidRPr="005711C6">
              <w:rPr>
                <w:sz w:val="20"/>
                <w:szCs w:val="20"/>
                <w:lang w:val="fr-FR"/>
              </w:rPr>
              <w:t>POS</w:t>
            </w:r>
            <w:r w:rsidRPr="005711C6">
              <w:rPr>
                <w:sz w:val="20"/>
                <w:szCs w:val="20"/>
                <w:lang w:val="fr-FR"/>
              </w:rPr>
              <w:t xml:space="preserve"> - Équipes principales de planification</w:t>
            </w:r>
          </w:p>
        </w:tc>
        <w:tc>
          <w:tcPr>
            <w:tcW w:w="5045" w:type="dxa"/>
          </w:tcPr>
          <w:p w14:paraId="4FB9AFBD" w14:textId="77777777" w:rsidR="00527398" w:rsidRPr="005711C6" w:rsidRDefault="00527398" w:rsidP="00527398">
            <w:pPr>
              <w:rPr>
                <w:sz w:val="20"/>
                <w:szCs w:val="20"/>
                <w:lang w:val="fr-FR"/>
              </w:rPr>
            </w:pPr>
            <w:r w:rsidRPr="005711C6">
              <w:rPr>
                <w:sz w:val="20"/>
                <w:szCs w:val="20"/>
                <w:lang w:val="fr-FR"/>
              </w:rPr>
              <w:t>Guider les facilitateurs dans l'utilisation du matériel de formation et des méthodes d'enseignement pour l'élaboration des procédures opérationnelles standard et la formation des équipes centrales de planification des PDE.</w:t>
            </w:r>
          </w:p>
        </w:tc>
        <w:tc>
          <w:tcPr>
            <w:tcW w:w="1885" w:type="dxa"/>
          </w:tcPr>
          <w:p w14:paraId="2197C02D" w14:textId="77777777" w:rsidR="00527398" w:rsidRPr="005711C6" w:rsidRDefault="00527398" w:rsidP="00527398">
            <w:pPr>
              <w:rPr>
                <w:sz w:val="20"/>
                <w:szCs w:val="20"/>
                <w:lang w:val="fr-FR"/>
              </w:rPr>
            </w:pPr>
            <w:r w:rsidRPr="005711C6">
              <w:rPr>
                <w:sz w:val="20"/>
                <w:szCs w:val="20"/>
                <w:lang w:val="fr-FR"/>
              </w:rPr>
              <w:t>Guide de l'animateur</w:t>
            </w:r>
          </w:p>
        </w:tc>
        <w:tc>
          <w:tcPr>
            <w:tcW w:w="2615" w:type="dxa"/>
          </w:tcPr>
          <w:p w14:paraId="55B44202" w14:textId="77777777" w:rsidR="00527398" w:rsidRPr="005711C6" w:rsidRDefault="002B79EE" w:rsidP="002B79EE">
            <w:pPr>
              <w:rPr>
                <w:sz w:val="20"/>
                <w:szCs w:val="20"/>
                <w:lang w:val="fr-FR"/>
              </w:rPr>
            </w:pPr>
            <w:r w:rsidRPr="005711C6">
              <w:rPr>
                <w:sz w:val="20"/>
                <w:szCs w:val="20"/>
                <w:lang w:val="fr-FR"/>
              </w:rPr>
              <w:t xml:space="preserve">POS et équipes centrales de planification </w:t>
            </w:r>
            <w:r w:rsidR="00BD4263" w:rsidRPr="005711C6">
              <w:rPr>
                <w:sz w:val="20"/>
                <w:szCs w:val="20"/>
                <w:lang w:val="fr-FR"/>
              </w:rPr>
              <w:t>dans</w:t>
            </w:r>
            <w:r w:rsidRPr="005711C6">
              <w:rPr>
                <w:sz w:val="20"/>
                <w:szCs w:val="20"/>
                <w:lang w:val="fr-FR"/>
              </w:rPr>
              <w:t xml:space="preserve"> les PDE</w:t>
            </w:r>
          </w:p>
        </w:tc>
      </w:tr>
      <w:tr w:rsidR="002B79EE" w:rsidRPr="008944DD" w14:paraId="10BF6FC1" w14:textId="77777777" w:rsidTr="0046752C">
        <w:trPr>
          <w:jc w:val="center"/>
        </w:trPr>
        <w:tc>
          <w:tcPr>
            <w:tcW w:w="4495" w:type="dxa"/>
          </w:tcPr>
          <w:p w14:paraId="7FEECAEC" w14:textId="77777777" w:rsidR="002B79EE" w:rsidRPr="005711C6" w:rsidRDefault="002B79EE" w:rsidP="002B79EE">
            <w:pPr>
              <w:rPr>
                <w:sz w:val="20"/>
                <w:szCs w:val="20"/>
                <w:lang w:val="fr-FR"/>
              </w:rPr>
            </w:pPr>
            <w:r w:rsidRPr="005711C6">
              <w:rPr>
                <w:sz w:val="20"/>
                <w:szCs w:val="20"/>
                <w:lang w:val="fr-FR"/>
              </w:rPr>
              <w:t>C46-</w:t>
            </w:r>
            <w:r w:rsidRPr="005711C6">
              <w:rPr>
                <w:lang w:val="fr-FR"/>
              </w:rPr>
              <w:t xml:space="preserve"> </w:t>
            </w:r>
            <w:r w:rsidR="00775715" w:rsidRPr="005711C6">
              <w:rPr>
                <w:sz w:val="20"/>
                <w:szCs w:val="20"/>
                <w:lang w:val="fr-FR"/>
              </w:rPr>
              <w:t>Introduction aux POS</w:t>
            </w:r>
          </w:p>
        </w:tc>
        <w:tc>
          <w:tcPr>
            <w:tcW w:w="5045" w:type="dxa"/>
          </w:tcPr>
          <w:p w14:paraId="06EBB899" w14:textId="77777777" w:rsidR="002B79EE" w:rsidRPr="005711C6" w:rsidRDefault="002B79EE" w:rsidP="00775715">
            <w:pPr>
              <w:rPr>
                <w:sz w:val="20"/>
                <w:szCs w:val="20"/>
                <w:lang w:val="fr-FR"/>
              </w:rPr>
            </w:pPr>
            <w:r w:rsidRPr="005711C6">
              <w:rPr>
                <w:sz w:val="20"/>
                <w:szCs w:val="20"/>
                <w:lang w:val="fr-FR"/>
              </w:rPr>
              <w:t>Présenter aux participants le développement et le contexte des PO</w:t>
            </w:r>
            <w:r w:rsidR="00775715" w:rsidRPr="005711C6">
              <w:rPr>
                <w:sz w:val="20"/>
                <w:szCs w:val="20"/>
                <w:lang w:val="fr-FR"/>
              </w:rPr>
              <w:t>S</w:t>
            </w:r>
            <w:r w:rsidRPr="005711C6">
              <w:rPr>
                <w:sz w:val="20"/>
                <w:szCs w:val="20"/>
                <w:lang w:val="fr-FR"/>
              </w:rPr>
              <w:t>, avec une activité d'accompagnement.</w:t>
            </w:r>
          </w:p>
        </w:tc>
        <w:tc>
          <w:tcPr>
            <w:tcW w:w="1885" w:type="dxa"/>
          </w:tcPr>
          <w:p w14:paraId="1C15789C" w14:textId="77777777" w:rsidR="002B79EE" w:rsidRPr="005711C6" w:rsidRDefault="002B79EE" w:rsidP="002B79EE">
            <w:pPr>
              <w:rPr>
                <w:sz w:val="20"/>
                <w:szCs w:val="20"/>
                <w:lang w:val="fr-FR"/>
              </w:rPr>
            </w:pPr>
            <w:r w:rsidRPr="005711C6">
              <w:rPr>
                <w:sz w:val="20"/>
                <w:szCs w:val="20"/>
                <w:lang w:val="fr-FR"/>
              </w:rPr>
              <w:t>Présentation</w:t>
            </w:r>
          </w:p>
          <w:p w14:paraId="7EC0C6E5" w14:textId="77777777" w:rsidR="002B79EE" w:rsidRPr="005711C6" w:rsidRDefault="002B79EE" w:rsidP="002B79EE">
            <w:pPr>
              <w:rPr>
                <w:sz w:val="20"/>
                <w:szCs w:val="20"/>
                <w:lang w:val="fr-FR"/>
              </w:rPr>
            </w:pPr>
            <w:r w:rsidRPr="005711C6">
              <w:rPr>
                <w:sz w:val="20"/>
                <w:szCs w:val="20"/>
                <w:lang w:val="fr-FR"/>
              </w:rPr>
              <w:t xml:space="preserve">PowerPoint </w:t>
            </w:r>
          </w:p>
        </w:tc>
        <w:tc>
          <w:tcPr>
            <w:tcW w:w="2615" w:type="dxa"/>
          </w:tcPr>
          <w:p w14:paraId="449B314F" w14:textId="77777777" w:rsidR="002B79EE" w:rsidRPr="005711C6" w:rsidRDefault="002B79EE" w:rsidP="002B79EE">
            <w:pPr>
              <w:rPr>
                <w:sz w:val="20"/>
                <w:szCs w:val="20"/>
                <w:lang w:val="fr-FR"/>
              </w:rPr>
            </w:pPr>
            <w:r w:rsidRPr="005711C6">
              <w:rPr>
                <w:sz w:val="20"/>
                <w:szCs w:val="20"/>
                <w:lang w:val="fr-FR"/>
              </w:rPr>
              <w:t xml:space="preserve">POS et équipes centrales de planification </w:t>
            </w:r>
            <w:r w:rsidR="00BD4263" w:rsidRPr="005711C6">
              <w:rPr>
                <w:sz w:val="20"/>
                <w:szCs w:val="20"/>
                <w:lang w:val="fr-FR"/>
              </w:rPr>
              <w:t>dans</w:t>
            </w:r>
            <w:r w:rsidRPr="005711C6">
              <w:rPr>
                <w:sz w:val="20"/>
                <w:szCs w:val="20"/>
                <w:lang w:val="fr-FR"/>
              </w:rPr>
              <w:t xml:space="preserve"> les PDE</w:t>
            </w:r>
          </w:p>
        </w:tc>
      </w:tr>
      <w:tr w:rsidR="002B79EE" w:rsidRPr="008944DD" w14:paraId="3D24859E" w14:textId="77777777" w:rsidTr="0046752C">
        <w:trPr>
          <w:jc w:val="center"/>
        </w:trPr>
        <w:tc>
          <w:tcPr>
            <w:tcW w:w="4495" w:type="dxa"/>
          </w:tcPr>
          <w:p w14:paraId="1B2F009A" w14:textId="77777777" w:rsidR="002B79EE" w:rsidRPr="005711C6" w:rsidRDefault="002B79EE" w:rsidP="002B79EE">
            <w:pPr>
              <w:rPr>
                <w:sz w:val="20"/>
                <w:szCs w:val="20"/>
                <w:lang w:val="fr-FR"/>
              </w:rPr>
            </w:pPr>
            <w:r w:rsidRPr="005711C6">
              <w:rPr>
                <w:sz w:val="20"/>
                <w:szCs w:val="20"/>
                <w:lang w:val="fr-FR"/>
              </w:rPr>
              <w:t>C47-</w:t>
            </w:r>
            <w:r w:rsidRPr="005711C6">
              <w:rPr>
                <w:lang w:val="fr-FR"/>
              </w:rPr>
              <w:t xml:space="preserve"> </w:t>
            </w:r>
            <w:r w:rsidRPr="005711C6">
              <w:rPr>
                <w:sz w:val="20"/>
                <w:szCs w:val="20"/>
                <w:lang w:val="fr-FR"/>
              </w:rPr>
              <w:t>Élément</w:t>
            </w:r>
            <w:r w:rsidR="00775715" w:rsidRPr="005711C6">
              <w:rPr>
                <w:sz w:val="20"/>
                <w:szCs w:val="20"/>
                <w:lang w:val="fr-FR"/>
              </w:rPr>
              <w:t>s des POS</w:t>
            </w:r>
            <w:r w:rsidRPr="005711C6">
              <w:rPr>
                <w:sz w:val="20"/>
                <w:szCs w:val="20"/>
                <w:lang w:val="fr-FR"/>
              </w:rPr>
              <w:t xml:space="preserve"> _ Aide-Mémoire</w:t>
            </w:r>
          </w:p>
          <w:p w14:paraId="7536E457" w14:textId="77777777" w:rsidR="002B79EE" w:rsidRPr="005711C6" w:rsidRDefault="002B79EE" w:rsidP="002B79EE">
            <w:pPr>
              <w:rPr>
                <w:sz w:val="20"/>
                <w:szCs w:val="20"/>
                <w:lang w:val="fr-FR"/>
              </w:rPr>
            </w:pPr>
          </w:p>
        </w:tc>
        <w:tc>
          <w:tcPr>
            <w:tcW w:w="5045" w:type="dxa"/>
          </w:tcPr>
          <w:p w14:paraId="55E2D9FC" w14:textId="77777777" w:rsidR="002B79EE" w:rsidRPr="005711C6" w:rsidRDefault="005711C6" w:rsidP="002B79EE">
            <w:pPr>
              <w:rPr>
                <w:sz w:val="20"/>
                <w:szCs w:val="20"/>
                <w:lang w:val="fr-FR"/>
              </w:rPr>
            </w:pPr>
            <w:r w:rsidRPr="005711C6">
              <w:rPr>
                <w:sz w:val="20"/>
                <w:szCs w:val="20"/>
                <w:lang w:val="fr-FR"/>
              </w:rPr>
              <w:t>R</w:t>
            </w:r>
            <w:r w:rsidR="002B79EE" w:rsidRPr="005711C6">
              <w:rPr>
                <w:sz w:val="20"/>
                <w:szCs w:val="20"/>
                <w:lang w:val="fr-FR"/>
              </w:rPr>
              <w:t>epérer rapidement les éléments constitutifs d'un POS.</w:t>
            </w:r>
          </w:p>
        </w:tc>
        <w:tc>
          <w:tcPr>
            <w:tcW w:w="1885" w:type="dxa"/>
          </w:tcPr>
          <w:p w14:paraId="7AD18677" w14:textId="77777777" w:rsidR="002B79EE" w:rsidRPr="005711C6" w:rsidRDefault="002B79EE" w:rsidP="002B79EE">
            <w:pPr>
              <w:rPr>
                <w:sz w:val="20"/>
                <w:szCs w:val="20"/>
                <w:lang w:val="fr-FR"/>
              </w:rPr>
            </w:pPr>
            <w:r w:rsidRPr="005711C6">
              <w:rPr>
                <w:sz w:val="20"/>
                <w:szCs w:val="20"/>
                <w:lang w:val="fr-FR"/>
              </w:rPr>
              <w:t>Aide-Mémoire</w:t>
            </w:r>
          </w:p>
          <w:p w14:paraId="53206EFA" w14:textId="77777777" w:rsidR="002B79EE" w:rsidRPr="005711C6" w:rsidRDefault="002B79EE" w:rsidP="002B79EE">
            <w:pPr>
              <w:rPr>
                <w:sz w:val="20"/>
                <w:szCs w:val="20"/>
                <w:lang w:val="fr-FR"/>
              </w:rPr>
            </w:pPr>
          </w:p>
        </w:tc>
        <w:tc>
          <w:tcPr>
            <w:tcW w:w="2615" w:type="dxa"/>
          </w:tcPr>
          <w:p w14:paraId="1E4E4E74" w14:textId="77777777" w:rsidR="002B79EE" w:rsidRPr="005711C6" w:rsidRDefault="002B79EE" w:rsidP="002B79EE">
            <w:pPr>
              <w:rPr>
                <w:sz w:val="20"/>
                <w:szCs w:val="20"/>
                <w:lang w:val="fr-FR"/>
              </w:rPr>
            </w:pPr>
            <w:r w:rsidRPr="005711C6">
              <w:rPr>
                <w:sz w:val="20"/>
                <w:szCs w:val="20"/>
                <w:lang w:val="fr-FR"/>
              </w:rPr>
              <w:t xml:space="preserve">POS et équipes centrales de planification </w:t>
            </w:r>
            <w:r w:rsidR="00BD4263" w:rsidRPr="005711C6">
              <w:rPr>
                <w:sz w:val="20"/>
                <w:szCs w:val="20"/>
                <w:lang w:val="fr-FR"/>
              </w:rPr>
              <w:t>dans</w:t>
            </w:r>
            <w:r w:rsidRPr="005711C6">
              <w:rPr>
                <w:sz w:val="20"/>
                <w:szCs w:val="20"/>
                <w:lang w:val="fr-FR"/>
              </w:rPr>
              <w:t xml:space="preserve"> les PDE</w:t>
            </w:r>
          </w:p>
        </w:tc>
      </w:tr>
      <w:tr w:rsidR="002B79EE" w:rsidRPr="008944DD" w14:paraId="62086045" w14:textId="77777777" w:rsidTr="0046752C">
        <w:trPr>
          <w:jc w:val="center"/>
        </w:trPr>
        <w:tc>
          <w:tcPr>
            <w:tcW w:w="4495" w:type="dxa"/>
          </w:tcPr>
          <w:p w14:paraId="3D26D132" w14:textId="77777777" w:rsidR="002B79EE" w:rsidRPr="005711C6" w:rsidRDefault="002B79EE" w:rsidP="0091484F">
            <w:pPr>
              <w:rPr>
                <w:sz w:val="20"/>
                <w:szCs w:val="20"/>
                <w:lang w:val="fr-FR"/>
              </w:rPr>
            </w:pPr>
            <w:r w:rsidRPr="005711C6">
              <w:rPr>
                <w:sz w:val="20"/>
                <w:szCs w:val="20"/>
                <w:lang w:val="fr-FR"/>
              </w:rPr>
              <w:t>C48-</w:t>
            </w:r>
            <w:r w:rsidRPr="005711C6">
              <w:rPr>
                <w:lang w:val="fr-FR"/>
              </w:rPr>
              <w:t xml:space="preserve"> </w:t>
            </w:r>
            <w:r w:rsidRPr="005711C6">
              <w:rPr>
                <w:sz w:val="20"/>
                <w:szCs w:val="20"/>
                <w:lang w:val="fr-FR"/>
              </w:rPr>
              <w:t>Rédaction des PO</w:t>
            </w:r>
            <w:r w:rsidR="0091484F" w:rsidRPr="005711C6">
              <w:rPr>
                <w:sz w:val="20"/>
                <w:szCs w:val="20"/>
                <w:lang w:val="fr-FR"/>
              </w:rPr>
              <w:t>S</w:t>
            </w:r>
          </w:p>
        </w:tc>
        <w:tc>
          <w:tcPr>
            <w:tcW w:w="5045" w:type="dxa"/>
          </w:tcPr>
          <w:p w14:paraId="153439FE" w14:textId="77777777" w:rsidR="002B79EE" w:rsidRPr="005711C6" w:rsidRDefault="002B79EE" w:rsidP="002B79EE">
            <w:pPr>
              <w:rPr>
                <w:sz w:val="20"/>
                <w:szCs w:val="20"/>
                <w:lang w:val="fr-FR"/>
              </w:rPr>
            </w:pPr>
            <w:r w:rsidRPr="005711C6">
              <w:rPr>
                <w:sz w:val="20"/>
                <w:szCs w:val="20"/>
                <w:lang w:val="fr-FR"/>
              </w:rPr>
              <w:t>Guider les participants dans le processus de rédaction des étapes d'une procédure normalisée de fonctionnement, avec une activité d'accompagnement.</w:t>
            </w:r>
          </w:p>
        </w:tc>
        <w:tc>
          <w:tcPr>
            <w:tcW w:w="1885" w:type="dxa"/>
          </w:tcPr>
          <w:p w14:paraId="0FA17C0D" w14:textId="77777777" w:rsidR="002B79EE" w:rsidRPr="005711C6" w:rsidRDefault="002B79EE" w:rsidP="002B79EE">
            <w:pPr>
              <w:rPr>
                <w:sz w:val="20"/>
                <w:szCs w:val="20"/>
                <w:lang w:val="fr-FR"/>
              </w:rPr>
            </w:pPr>
            <w:r w:rsidRPr="005711C6">
              <w:rPr>
                <w:sz w:val="20"/>
                <w:szCs w:val="20"/>
                <w:lang w:val="fr-FR"/>
              </w:rPr>
              <w:t>Présentation</w:t>
            </w:r>
          </w:p>
          <w:p w14:paraId="4120A9BB" w14:textId="77777777" w:rsidR="002B79EE" w:rsidRPr="005711C6" w:rsidRDefault="002B79EE" w:rsidP="002B79EE">
            <w:pPr>
              <w:rPr>
                <w:sz w:val="20"/>
                <w:szCs w:val="20"/>
                <w:lang w:val="fr-FR"/>
              </w:rPr>
            </w:pPr>
            <w:r w:rsidRPr="005711C6">
              <w:rPr>
                <w:sz w:val="20"/>
                <w:szCs w:val="20"/>
                <w:lang w:val="fr-FR"/>
              </w:rPr>
              <w:t xml:space="preserve">PowerPoint </w:t>
            </w:r>
          </w:p>
        </w:tc>
        <w:tc>
          <w:tcPr>
            <w:tcW w:w="2615" w:type="dxa"/>
          </w:tcPr>
          <w:p w14:paraId="1D1C4ED1" w14:textId="77777777" w:rsidR="002B79EE" w:rsidRPr="005711C6" w:rsidRDefault="002B79EE" w:rsidP="002B79EE">
            <w:pPr>
              <w:rPr>
                <w:sz w:val="20"/>
                <w:szCs w:val="20"/>
                <w:lang w:val="fr-FR"/>
              </w:rPr>
            </w:pPr>
            <w:r w:rsidRPr="005711C6">
              <w:rPr>
                <w:sz w:val="20"/>
                <w:szCs w:val="20"/>
                <w:lang w:val="fr-FR"/>
              </w:rPr>
              <w:t xml:space="preserve">POS et équipes centrales de planification </w:t>
            </w:r>
            <w:r w:rsidR="00BD4263" w:rsidRPr="005711C6">
              <w:rPr>
                <w:sz w:val="20"/>
                <w:szCs w:val="20"/>
                <w:lang w:val="fr-FR"/>
              </w:rPr>
              <w:t>dans</w:t>
            </w:r>
            <w:r w:rsidRPr="005711C6">
              <w:rPr>
                <w:sz w:val="20"/>
                <w:szCs w:val="20"/>
                <w:lang w:val="fr-FR"/>
              </w:rPr>
              <w:t xml:space="preserve"> les PDE</w:t>
            </w:r>
          </w:p>
        </w:tc>
      </w:tr>
      <w:tr w:rsidR="002B79EE" w:rsidRPr="008944DD" w14:paraId="60480FD3" w14:textId="77777777" w:rsidTr="0046752C">
        <w:trPr>
          <w:jc w:val="center"/>
        </w:trPr>
        <w:tc>
          <w:tcPr>
            <w:tcW w:w="4495" w:type="dxa"/>
          </w:tcPr>
          <w:p w14:paraId="766227AE" w14:textId="77777777" w:rsidR="002B79EE" w:rsidRPr="005711C6" w:rsidRDefault="002B79EE" w:rsidP="002B79EE">
            <w:pPr>
              <w:rPr>
                <w:sz w:val="20"/>
                <w:szCs w:val="20"/>
                <w:lang w:val="fr-FR"/>
              </w:rPr>
            </w:pPr>
            <w:r w:rsidRPr="005711C6">
              <w:rPr>
                <w:sz w:val="20"/>
                <w:szCs w:val="20"/>
                <w:lang w:val="fr-FR"/>
              </w:rPr>
              <w:t>C49-</w:t>
            </w:r>
            <w:r w:rsidRPr="005711C6">
              <w:rPr>
                <w:lang w:val="fr-FR"/>
              </w:rPr>
              <w:t xml:space="preserve"> </w:t>
            </w:r>
            <w:r w:rsidRPr="005711C6">
              <w:rPr>
                <w:sz w:val="20"/>
                <w:szCs w:val="20"/>
                <w:lang w:val="fr-FR"/>
              </w:rPr>
              <w:t>Équipes principales de planification</w:t>
            </w:r>
          </w:p>
        </w:tc>
        <w:tc>
          <w:tcPr>
            <w:tcW w:w="5045" w:type="dxa"/>
          </w:tcPr>
          <w:p w14:paraId="2E993EA4" w14:textId="77777777" w:rsidR="002B79EE" w:rsidRPr="005711C6" w:rsidRDefault="002B79EE" w:rsidP="002B79EE">
            <w:pPr>
              <w:rPr>
                <w:sz w:val="20"/>
                <w:szCs w:val="20"/>
                <w:lang w:val="fr-FR"/>
              </w:rPr>
            </w:pPr>
            <w:r w:rsidRPr="005711C6">
              <w:rPr>
                <w:sz w:val="20"/>
                <w:szCs w:val="20"/>
                <w:lang w:val="fr-FR"/>
              </w:rPr>
              <w:t>Présenter aux participants le concept d'équipe de planification de base pour l'élaboration des procédures opérationnelles standard et des plans d'intervention d'urgence en matière de santé publique (PHERP) aux points d'entrée.</w:t>
            </w:r>
          </w:p>
        </w:tc>
        <w:tc>
          <w:tcPr>
            <w:tcW w:w="1885" w:type="dxa"/>
          </w:tcPr>
          <w:p w14:paraId="4804D9F1" w14:textId="77777777" w:rsidR="002B79EE" w:rsidRPr="005711C6" w:rsidRDefault="002B79EE" w:rsidP="002B79EE">
            <w:pPr>
              <w:rPr>
                <w:sz w:val="20"/>
                <w:szCs w:val="20"/>
                <w:lang w:val="fr-FR"/>
              </w:rPr>
            </w:pPr>
            <w:r w:rsidRPr="005711C6">
              <w:rPr>
                <w:sz w:val="20"/>
                <w:szCs w:val="20"/>
                <w:lang w:val="fr-FR"/>
              </w:rPr>
              <w:t>Présentation</w:t>
            </w:r>
          </w:p>
          <w:p w14:paraId="7D29CD83" w14:textId="77777777" w:rsidR="002B79EE" w:rsidRPr="005711C6" w:rsidRDefault="002B79EE" w:rsidP="002B79EE">
            <w:pPr>
              <w:rPr>
                <w:sz w:val="20"/>
                <w:szCs w:val="20"/>
                <w:lang w:val="fr-FR"/>
              </w:rPr>
            </w:pPr>
            <w:r w:rsidRPr="005711C6">
              <w:rPr>
                <w:sz w:val="20"/>
                <w:szCs w:val="20"/>
                <w:lang w:val="fr-FR"/>
              </w:rPr>
              <w:t xml:space="preserve">PowerPoint </w:t>
            </w:r>
          </w:p>
        </w:tc>
        <w:tc>
          <w:tcPr>
            <w:tcW w:w="2615" w:type="dxa"/>
          </w:tcPr>
          <w:p w14:paraId="47BE080F" w14:textId="77777777" w:rsidR="002B79EE" w:rsidRPr="005711C6" w:rsidRDefault="002B79EE" w:rsidP="002B79EE">
            <w:pPr>
              <w:rPr>
                <w:sz w:val="20"/>
                <w:szCs w:val="20"/>
                <w:lang w:val="fr-FR"/>
              </w:rPr>
            </w:pPr>
            <w:r w:rsidRPr="005711C6">
              <w:rPr>
                <w:sz w:val="20"/>
                <w:szCs w:val="20"/>
                <w:lang w:val="fr-FR"/>
              </w:rPr>
              <w:t xml:space="preserve">POS et équipes centrales de planification </w:t>
            </w:r>
            <w:r w:rsidR="00BD4263" w:rsidRPr="005711C6">
              <w:rPr>
                <w:sz w:val="20"/>
                <w:szCs w:val="20"/>
                <w:lang w:val="fr-FR"/>
              </w:rPr>
              <w:t>dans</w:t>
            </w:r>
            <w:r w:rsidRPr="005711C6">
              <w:rPr>
                <w:sz w:val="20"/>
                <w:szCs w:val="20"/>
                <w:lang w:val="fr-FR"/>
              </w:rPr>
              <w:t xml:space="preserve"> les PDE</w:t>
            </w:r>
          </w:p>
        </w:tc>
      </w:tr>
      <w:tr w:rsidR="002B79EE" w:rsidRPr="008944DD" w14:paraId="68C2325C" w14:textId="77777777" w:rsidTr="0046752C">
        <w:trPr>
          <w:jc w:val="center"/>
        </w:trPr>
        <w:tc>
          <w:tcPr>
            <w:tcW w:w="4495" w:type="dxa"/>
          </w:tcPr>
          <w:p w14:paraId="4793EC77" w14:textId="77777777" w:rsidR="002B79EE" w:rsidRPr="005711C6" w:rsidRDefault="002B79EE" w:rsidP="002B79EE">
            <w:pPr>
              <w:rPr>
                <w:sz w:val="20"/>
                <w:szCs w:val="20"/>
                <w:lang w:val="fr-FR"/>
              </w:rPr>
            </w:pPr>
            <w:r w:rsidRPr="005711C6">
              <w:rPr>
                <w:sz w:val="20"/>
                <w:szCs w:val="20"/>
                <w:lang w:val="fr-FR"/>
              </w:rPr>
              <w:t>C50- Équipes principales de planification _ Aide-Mémoire</w:t>
            </w:r>
          </w:p>
        </w:tc>
        <w:tc>
          <w:tcPr>
            <w:tcW w:w="5045" w:type="dxa"/>
          </w:tcPr>
          <w:p w14:paraId="10E370C4" w14:textId="77777777" w:rsidR="002B79EE" w:rsidRPr="005711C6" w:rsidRDefault="002B79EE" w:rsidP="002B79EE">
            <w:pPr>
              <w:rPr>
                <w:sz w:val="20"/>
                <w:szCs w:val="20"/>
                <w:lang w:val="fr-FR"/>
              </w:rPr>
            </w:pPr>
            <w:r w:rsidRPr="005711C6">
              <w:rPr>
                <w:sz w:val="20"/>
                <w:szCs w:val="20"/>
                <w:lang w:val="fr-FR"/>
              </w:rPr>
              <w:t>Repérer rapidement la composition d'une équipe de planification de base et les considérations relatives à son utilisation</w:t>
            </w:r>
          </w:p>
        </w:tc>
        <w:tc>
          <w:tcPr>
            <w:tcW w:w="1885" w:type="dxa"/>
          </w:tcPr>
          <w:p w14:paraId="0069D963" w14:textId="77777777" w:rsidR="002B79EE" w:rsidRPr="005711C6" w:rsidRDefault="002B79EE" w:rsidP="002B79EE">
            <w:pPr>
              <w:rPr>
                <w:sz w:val="20"/>
                <w:szCs w:val="20"/>
                <w:lang w:val="fr-FR"/>
              </w:rPr>
            </w:pPr>
            <w:r w:rsidRPr="005711C6">
              <w:rPr>
                <w:sz w:val="20"/>
                <w:szCs w:val="20"/>
                <w:lang w:val="fr-FR"/>
              </w:rPr>
              <w:t>Aide-Mémoire</w:t>
            </w:r>
          </w:p>
        </w:tc>
        <w:tc>
          <w:tcPr>
            <w:tcW w:w="2615" w:type="dxa"/>
          </w:tcPr>
          <w:p w14:paraId="77C557B2" w14:textId="77777777" w:rsidR="002B79EE" w:rsidRPr="005711C6" w:rsidRDefault="002B79EE" w:rsidP="002B79EE">
            <w:pPr>
              <w:rPr>
                <w:sz w:val="20"/>
                <w:szCs w:val="20"/>
                <w:lang w:val="fr-FR"/>
              </w:rPr>
            </w:pPr>
            <w:r w:rsidRPr="005711C6">
              <w:rPr>
                <w:sz w:val="20"/>
                <w:szCs w:val="20"/>
                <w:lang w:val="fr-FR"/>
              </w:rPr>
              <w:t xml:space="preserve">POS et équipes centrales de planification </w:t>
            </w:r>
            <w:r w:rsidR="00775715" w:rsidRPr="005711C6">
              <w:rPr>
                <w:sz w:val="20"/>
                <w:szCs w:val="20"/>
                <w:lang w:val="fr-FR"/>
              </w:rPr>
              <w:t>dans</w:t>
            </w:r>
            <w:r w:rsidRPr="005711C6">
              <w:rPr>
                <w:sz w:val="20"/>
                <w:szCs w:val="20"/>
                <w:lang w:val="fr-FR"/>
              </w:rPr>
              <w:t xml:space="preserve"> les PDE</w:t>
            </w:r>
          </w:p>
        </w:tc>
      </w:tr>
      <w:tr w:rsidR="002B79EE" w:rsidRPr="008944DD" w14:paraId="568DCF0A" w14:textId="77777777" w:rsidTr="0046752C">
        <w:trPr>
          <w:jc w:val="center"/>
        </w:trPr>
        <w:tc>
          <w:tcPr>
            <w:tcW w:w="4495" w:type="dxa"/>
          </w:tcPr>
          <w:p w14:paraId="7D12F4D2" w14:textId="77777777" w:rsidR="002B79EE" w:rsidRPr="005711C6" w:rsidRDefault="002B79EE" w:rsidP="002B79EE">
            <w:pPr>
              <w:rPr>
                <w:sz w:val="20"/>
                <w:szCs w:val="20"/>
                <w:lang w:val="fr-FR"/>
              </w:rPr>
            </w:pPr>
            <w:r w:rsidRPr="005711C6">
              <w:rPr>
                <w:sz w:val="20"/>
                <w:szCs w:val="20"/>
                <w:lang w:val="fr-FR"/>
              </w:rPr>
              <w:t>C51-</w:t>
            </w:r>
            <w:r w:rsidRPr="005711C6">
              <w:rPr>
                <w:lang w:val="fr-FR"/>
              </w:rPr>
              <w:t xml:space="preserve"> </w:t>
            </w:r>
            <w:r w:rsidRPr="005711C6">
              <w:rPr>
                <w:sz w:val="20"/>
                <w:szCs w:val="20"/>
                <w:lang w:val="fr-FR"/>
              </w:rPr>
              <w:t>Activité de groupe et clôture des POS et Équipes centrales de planification</w:t>
            </w:r>
          </w:p>
        </w:tc>
        <w:tc>
          <w:tcPr>
            <w:tcW w:w="5045" w:type="dxa"/>
          </w:tcPr>
          <w:p w14:paraId="5B4710BA" w14:textId="77777777" w:rsidR="002B79EE" w:rsidRPr="005711C6" w:rsidRDefault="002B79EE" w:rsidP="002B79EE">
            <w:pPr>
              <w:rPr>
                <w:sz w:val="20"/>
                <w:szCs w:val="20"/>
                <w:lang w:val="fr-FR"/>
              </w:rPr>
            </w:pPr>
            <w:r w:rsidRPr="005711C6">
              <w:rPr>
                <w:sz w:val="20"/>
                <w:szCs w:val="20"/>
                <w:lang w:val="fr-FR"/>
              </w:rPr>
              <w:t>Accompagner les participants dans une activité de groupe et clôturer la journée</w:t>
            </w:r>
          </w:p>
        </w:tc>
        <w:tc>
          <w:tcPr>
            <w:tcW w:w="1885" w:type="dxa"/>
          </w:tcPr>
          <w:p w14:paraId="505993E6" w14:textId="77777777" w:rsidR="002B79EE" w:rsidRPr="005711C6" w:rsidRDefault="002B79EE" w:rsidP="002B79EE">
            <w:pPr>
              <w:rPr>
                <w:sz w:val="20"/>
                <w:szCs w:val="20"/>
                <w:lang w:val="fr-FR"/>
              </w:rPr>
            </w:pPr>
            <w:r w:rsidRPr="005711C6">
              <w:rPr>
                <w:sz w:val="20"/>
                <w:szCs w:val="20"/>
                <w:lang w:val="fr-FR"/>
              </w:rPr>
              <w:t>Présentation</w:t>
            </w:r>
          </w:p>
          <w:p w14:paraId="178BC0B7" w14:textId="77777777" w:rsidR="002B79EE" w:rsidRPr="005711C6" w:rsidRDefault="002B79EE" w:rsidP="002B79EE">
            <w:pPr>
              <w:rPr>
                <w:sz w:val="20"/>
                <w:szCs w:val="20"/>
                <w:lang w:val="fr-FR"/>
              </w:rPr>
            </w:pPr>
            <w:r w:rsidRPr="005711C6">
              <w:rPr>
                <w:sz w:val="20"/>
                <w:szCs w:val="20"/>
                <w:lang w:val="fr-FR"/>
              </w:rPr>
              <w:t xml:space="preserve">PowerPoint </w:t>
            </w:r>
          </w:p>
        </w:tc>
        <w:tc>
          <w:tcPr>
            <w:tcW w:w="2615" w:type="dxa"/>
          </w:tcPr>
          <w:p w14:paraId="676CDE02" w14:textId="77777777" w:rsidR="002B79EE" w:rsidRPr="005711C6" w:rsidRDefault="002B79EE" w:rsidP="002B79EE">
            <w:pPr>
              <w:rPr>
                <w:sz w:val="20"/>
                <w:szCs w:val="20"/>
                <w:lang w:val="fr-FR"/>
              </w:rPr>
            </w:pPr>
            <w:r w:rsidRPr="005711C6">
              <w:rPr>
                <w:sz w:val="20"/>
                <w:szCs w:val="20"/>
                <w:lang w:val="fr-FR"/>
              </w:rPr>
              <w:t xml:space="preserve">POS et équipes centrales de planification </w:t>
            </w:r>
            <w:r w:rsidR="00775715" w:rsidRPr="005711C6">
              <w:rPr>
                <w:sz w:val="20"/>
                <w:szCs w:val="20"/>
                <w:lang w:val="fr-FR"/>
              </w:rPr>
              <w:t>dans</w:t>
            </w:r>
            <w:r w:rsidRPr="005711C6">
              <w:rPr>
                <w:sz w:val="20"/>
                <w:szCs w:val="20"/>
                <w:lang w:val="fr-FR"/>
              </w:rPr>
              <w:t xml:space="preserve"> les PDE</w:t>
            </w:r>
          </w:p>
        </w:tc>
      </w:tr>
      <w:tr w:rsidR="00527398" w:rsidRPr="008944DD" w14:paraId="51997328" w14:textId="77777777" w:rsidTr="0046752C">
        <w:trPr>
          <w:jc w:val="center"/>
        </w:trPr>
        <w:tc>
          <w:tcPr>
            <w:tcW w:w="4495" w:type="dxa"/>
          </w:tcPr>
          <w:p w14:paraId="194C8415" w14:textId="77777777" w:rsidR="00527398" w:rsidRPr="005711C6" w:rsidRDefault="00527398" w:rsidP="00527398">
            <w:pPr>
              <w:rPr>
                <w:sz w:val="20"/>
                <w:szCs w:val="20"/>
                <w:lang w:val="fr-FR"/>
              </w:rPr>
            </w:pPr>
            <w:r w:rsidRPr="005711C6">
              <w:rPr>
                <w:sz w:val="20"/>
                <w:szCs w:val="20"/>
                <w:lang w:val="fr-FR"/>
              </w:rPr>
              <w:t>C52-</w:t>
            </w:r>
            <w:r w:rsidRPr="005711C6">
              <w:rPr>
                <w:lang w:val="fr-FR"/>
              </w:rPr>
              <w:t xml:space="preserve"> </w:t>
            </w:r>
            <w:r w:rsidRPr="005711C6">
              <w:rPr>
                <w:sz w:val="20"/>
                <w:szCs w:val="20"/>
                <w:lang w:val="fr-FR"/>
              </w:rPr>
              <w:t xml:space="preserve">Guide de l'animateur - Urgences </w:t>
            </w:r>
            <w:r w:rsidR="00775715" w:rsidRPr="005711C6">
              <w:rPr>
                <w:sz w:val="20"/>
                <w:szCs w:val="20"/>
                <w:lang w:val="fr-FR"/>
              </w:rPr>
              <w:t>prolongées</w:t>
            </w:r>
            <w:r w:rsidRPr="005711C6">
              <w:rPr>
                <w:sz w:val="20"/>
                <w:szCs w:val="20"/>
                <w:lang w:val="fr-FR"/>
              </w:rPr>
              <w:t xml:space="preserve"> - Planification d'urgence</w:t>
            </w:r>
          </w:p>
        </w:tc>
        <w:tc>
          <w:tcPr>
            <w:tcW w:w="5045" w:type="dxa"/>
          </w:tcPr>
          <w:p w14:paraId="2773DE1D" w14:textId="77777777" w:rsidR="00527398" w:rsidRPr="005711C6" w:rsidRDefault="00527398" w:rsidP="00527398">
            <w:pPr>
              <w:rPr>
                <w:sz w:val="20"/>
                <w:szCs w:val="20"/>
                <w:lang w:val="fr-FR"/>
              </w:rPr>
            </w:pPr>
            <w:r w:rsidRPr="005711C6">
              <w:rPr>
                <w:sz w:val="20"/>
                <w:szCs w:val="20"/>
                <w:lang w:val="fr-FR"/>
              </w:rPr>
              <w:t xml:space="preserve">Orienter les animateurs dans l'utilisation du matériel de formation et des méthodologies d'enseignement relatifs urgences </w:t>
            </w:r>
            <w:r w:rsidR="00775715" w:rsidRPr="005711C6">
              <w:rPr>
                <w:sz w:val="20"/>
                <w:szCs w:val="20"/>
                <w:lang w:val="fr-FR"/>
              </w:rPr>
              <w:t>prolongées</w:t>
            </w:r>
            <w:r w:rsidRPr="005711C6">
              <w:rPr>
                <w:sz w:val="20"/>
                <w:szCs w:val="20"/>
                <w:lang w:val="fr-FR"/>
              </w:rPr>
              <w:t xml:space="preserve"> et la planification des éventualités.</w:t>
            </w:r>
          </w:p>
        </w:tc>
        <w:tc>
          <w:tcPr>
            <w:tcW w:w="1885" w:type="dxa"/>
          </w:tcPr>
          <w:p w14:paraId="231CD920" w14:textId="77777777" w:rsidR="00527398" w:rsidRPr="005711C6" w:rsidRDefault="00527398" w:rsidP="00527398">
            <w:pPr>
              <w:rPr>
                <w:sz w:val="20"/>
                <w:szCs w:val="20"/>
                <w:lang w:val="fr-FR"/>
              </w:rPr>
            </w:pPr>
            <w:r w:rsidRPr="005711C6">
              <w:rPr>
                <w:sz w:val="20"/>
                <w:szCs w:val="20"/>
                <w:lang w:val="fr-FR"/>
              </w:rPr>
              <w:t>Guide de l'animateur</w:t>
            </w:r>
          </w:p>
        </w:tc>
        <w:tc>
          <w:tcPr>
            <w:tcW w:w="2615" w:type="dxa"/>
          </w:tcPr>
          <w:p w14:paraId="24C26B41" w14:textId="77777777" w:rsidR="00527398" w:rsidRPr="005711C6" w:rsidRDefault="002B79EE" w:rsidP="002B79EE">
            <w:pPr>
              <w:rPr>
                <w:sz w:val="20"/>
                <w:szCs w:val="20"/>
                <w:lang w:val="fr-FR"/>
              </w:rPr>
            </w:pPr>
            <w:r w:rsidRPr="005711C6">
              <w:rPr>
                <w:sz w:val="20"/>
                <w:szCs w:val="20"/>
                <w:lang w:val="fr-FR"/>
              </w:rPr>
              <w:t>Urgences</w:t>
            </w:r>
            <w:r w:rsidR="00775715" w:rsidRPr="005711C6">
              <w:rPr>
                <w:sz w:val="20"/>
                <w:szCs w:val="20"/>
                <w:lang w:val="fr-FR"/>
              </w:rPr>
              <w:t xml:space="preserve"> prolongées </w:t>
            </w:r>
            <w:r w:rsidRPr="005711C6">
              <w:rPr>
                <w:sz w:val="20"/>
                <w:szCs w:val="20"/>
                <w:lang w:val="fr-FR"/>
              </w:rPr>
              <w:t>de santé publique et planification d'urgences</w:t>
            </w:r>
          </w:p>
        </w:tc>
      </w:tr>
      <w:tr w:rsidR="002B79EE" w:rsidRPr="008944DD" w14:paraId="26C0D2C8" w14:textId="77777777" w:rsidTr="0046752C">
        <w:trPr>
          <w:jc w:val="center"/>
        </w:trPr>
        <w:tc>
          <w:tcPr>
            <w:tcW w:w="4495" w:type="dxa"/>
          </w:tcPr>
          <w:p w14:paraId="06E39782" w14:textId="77777777" w:rsidR="002B79EE" w:rsidRPr="005711C6" w:rsidRDefault="002B79EE" w:rsidP="002B79EE">
            <w:pPr>
              <w:rPr>
                <w:sz w:val="20"/>
                <w:szCs w:val="20"/>
                <w:lang w:val="fr-FR"/>
              </w:rPr>
            </w:pPr>
            <w:r w:rsidRPr="005711C6">
              <w:rPr>
                <w:sz w:val="20"/>
                <w:szCs w:val="20"/>
                <w:lang w:val="fr-FR"/>
              </w:rPr>
              <w:t xml:space="preserve">C53_ Planification des urgences </w:t>
            </w:r>
            <w:r w:rsidR="00775715" w:rsidRPr="005711C6">
              <w:rPr>
                <w:sz w:val="20"/>
                <w:szCs w:val="20"/>
                <w:lang w:val="fr-FR"/>
              </w:rPr>
              <w:t>prolongées</w:t>
            </w:r>
          </w:p>
        </w:tc>
        <w:tc>
          <w:tcPr>
            <w:tcW w:w="5045" w:type="dxa"/>
          </w:tcPr>
          <w:p w14:paraId="6437FEC3" w14:textId="77777777" w:rsidR="002B79EE" w:rsidRPr="005711C6" w:rsidRDefault="002B79EE" w:rsidP="002B79EE">
            <w:pPr>
              <w:rPr>
                <w:sz w:val="20"/>
                <w:szCs w:val="20"/>
                <w:lang w:val="fr-FR"/>
              </w:rPr>
            </w:pPr>
            <w:r w:rsidRPr="005711C6">
              <w:rPr>
                <w:sz w:val="20"/>
                <w:szCs w:val="20"/>
                <w:lang w:val="fr-FR"/>
              </w:rPr>
              <w:t>Guider les participants dans les considérations et les mesures de planification pour les urgences sanitaires à long terme, y compris la dotation en personnel supplémentaire.</w:t>
            </w:r>
          </w:p>
        </w:tc>
        <w:tc>
          <w:tcPr>
            <w:tcW w:w="1885" w:type="dxa"/>
          </w:tcPr>
          <w:p w14:paraId="533562F1" w14:textId="77777777" w:rsidR="002B79EE" w:rsidRPr="005711C6" w:rsidRDefault="002B79EE" w:rsidP="002B79EE">
            <w:pPr>
              <w:rPr>
                <w:sz w:val="20"/>
                <w:szCs w:val="20"/>
                <w:lang w:val="fr-FR"/>
              </w:rPr>
            </w:pPr>
            <w:r w:rsidRPr="005711C6">
              <w:rPr>
                <w:sz w:val="20"/>
                <w:szCs w:val="20"/>
                <w:lang w:val="fr-FR"/>
              </w:rPr>
              <w:t>Présentation</w:t>
            </w:r>
          </w:p>
          <w:p w14:paraId="4221AB2A" w14:textId="77777777" w:rsidR="002B79EE" w:rsidRPr="005711C6" w:rsidRDefault="002B79EE" w:rsidP="002B79EE">
            <w:pPr>
              <w:rPr>
                <w:sz w:val="20"/>
                <w:szCs w:val="20"/>
                <w:lang w:val="fr-FR"/>
              </w:rPr>
            </w:pPr>
            <w:r w:rsidRPr="005711C6">
              <w:rPr>
                <w:sz w:val="20"/>
                <w:szCs w:val="20"/>
                <w:lang w:val="fr-FR"/>
              </w:rPr>
              <w:t xml:space="preserve">PowerPoint </w:t>
            </w:r>
          </w:p>
        </w:tc>
        <w:tc>
          <w:tcPr>
            <w:tcW w:w="2615" w:type="dxa"/>
          </w:tcPr>
          <w:p w14:paraId="20B04E84" w14:textId="77777777" w:rsidR="002B79EE" w:rsidRPr="005711C6" w:rsidRDefault="002B79EE" w:rsidP="002B79EE">
            <w:pPr>
              <w:rPr>
                <w:sz w:val="20"/>
                <w:szCs w:val="20"/>
                <w:lang w:val="fr-FR"/>
              </w:rPr>
            </w:pPr>
            <w:r w:rsidRPr="005711C6">
              <w:rPr>
                <w:sz w:val="20"/>
                <w:szCs w:val="20"/>
                <w:lang w:val="fr-FR"/>
              </w:rPr>
              <w:t xml:space="preserve">Urgences </w:t>
            </w:r>
            <w:r w:rsidR="00775715" w:rsidRPr="005711C6">
              <w:rPr>
                <w:sz w:val="20"/>
                <w:szCs w:val="20"/>
                <w:lang w:val="fr-FR"/>
              </w:rPr>
              <w:t>prolongées</w:t>
            </w:r>
            <w:r w:rsidRPr="005711C6">
              <w:rPr>
                <w:sz w:val="20"/>
                <w:szCs w:val="20"/>
                <w:lang w:val="fr-FR"/>
              </w:rPr>
              <w:t xml:space="preserve"> de santé publique et planification d'urgences</w:t>
            </w:r>
          </w:p>
        </w:tc>
      </w:tr>
      <w:tr w:rsidR="002B79EE" w:rsidRPr="008944DD" w14:paraId="359F5428" w14:textId="77777777" w:rsidTr="0046752C">
        <w:trPr>
          <w:jc w:val="center"/>
        </w:trPr>
        <w:tc>
          <w:tcPr>
            <w:tcW w:w="4495" w:type="dxa"/>
          </w:tcPr>
          <w:p w14:paraId="4E62F84E" w14:textId="77777777" w:rsidR="002B79EE" w:rsidRPr="005711C6" w:rsidRDefault="002B79EE" w:rsidP="002B79EE">
            <w:pPr>
              <w:rPr>
                <w:sz w:val="20"/>
                <w:szCs w:val="20"/>
                <w:lang w:val="fr-FR"/>
              </w:rPr>
            </w:pPr>
            <w:r w:rsidRPr="005711C6">
              <w:rPr>
                <w:sz w:val="20"/>
                <w:szCs w:val="20"/>
                <w:lang w:val="fr-FR"/>
              </w:rPr>
              <w:t>C54-</w:t>
            </w:r>
            <w:r w:rsidRPr="005711C6">
              <w:rPr>
                <w:lang w:val="fr-FR"/>
              </w:rPr>
              <w:t xml:space="preserve"> </w:t>
            </w:r>
            <w:r w:rsidRPr="005711C6">
              <w:rPr>
                <w:sz w:val="20"/>
                <w:szCs w:val="20"/>
                <w:lang w:val="fr-FR"/>
              </w:rPr>
              <w:t>Points à prendre en compte pour le dépistage _ Aide-Mémoire</w:t>
            </w:r>
          </w:p>
        </w:tc>
        <w:tc>
          <w:tcPr>
            <w:tcW w:w="5045" w:type="dxa"/>
          </w:tcPr>
          <w:p w14:paraId="45DCA446" w14:textId="77777777" w:rsidR="002B79EE" w:rsidRPr="005711C6" w:rsidRDefault="005711C6" w:rsidP="002B79EE">
            <w:pPr>
              <w:rPr>
                <w:sz w:val="20"/>
                <w:szCs w:val="20"/>
                <w:lang w:val="fr-FR"/>
              </w:rPr>
            </w:pPr>
            <w:r w:rsidRPr="005711C6">
              <w:rPr>
                <w:sz w:val="20"/>
                <w:szCs w:val="20"/>
                <w:lang w:val="fr-FR"/>
              </w:rPr>
              <w:t>R</w:t>
            </w:r>
            <w:r w:rsidR="002B79EE" w:rsidRPr="005711C6">
              <w:rPr>
                <w:sz w:val="20"/>
                <w:szCs w:val="20"/>
                <w:lang w:val="fr-FR"/>
              </w:rPr>
              <w:t>apidement repérer certaines considérations relatives au dépistage, notamment les objectifs d'un programme de dépistage, le dépistage primaire par rapport au dépistage secondaire, et le dépistage à l'entrée par rapport à la sortie.</w:t>
            </w:r>
          </w:p>
        </w:tc>
        <w:tc>
          <w:tcPr>
            <w:tcW w:w="1885" w:type="dxa"/>
          </w:tcPr>
          <w:p w14:paraId="3C96E666" w14:textId="77777777" w:rsidR="002B79EE" w:rsidRPr="005711C6" w:rsidRDefault="002B79EE" w:rsidP="002B79EE">
            <w:pPr>
              <w:rPr>
                <w:sz w:val="20"/>
                <w:szCs w:val="20"/>
                <w:lang w:val="fr-FR"/>
              </w:rPr>
            </w:pPr>
            <w:r w:rsidRPr="005711C6">
              <w:rPr>
                <w:sz w:val="20"/>
                <w:szCs w:val="20"/>
                <w:lang w:val="fr-FR"/>
              </w:rPr>
              <w:t>Aide-Mémoire</w:t>
            </w:r>
          </w:p>
        </w:tc>
        <w:tc>
          <w:tcPr>
            <w:tcW w:w="2615" w:type="dxa"/>
          </w:tcPr>
          <w:p w14:paraId="0411B026" w14:textId="77777777" w:rsidR="002B79EE" w:rsidRPr="005711C6" w:rsidRDefault="002B79EE" w:rsidP="002B79EE">
            <w:pPr>
              <w:rPr>
                <w:sz w:val="20"/>
                <w:szCs w:val="20"/>
                <w:lang w:val="fr-FR"/>
              </w:rPr>
            </w:pPr>
            <w:r w:rsidRPr="005711C6">
              <w:rPr>
                <w:sz w:val="20"/>
                <w:szCs w:val="20"/>
                <w:lang w:val="fr-FR"/>
              </w:rPr>
              <w:t xml:space="preserve">Urgences </w:t>
            </w:r>
            <w:r w:rsidR="00775715" w:rsidRPr="005711C6">
              <w:rPr>
                <w:sz w:val="20"/>
                <w:szCs w:val="20"/>
                <w:lang w:val="fr-FR"/>
              </w:rPr>
              <w:t>prolongées</w:t>
            </w:r>
            <w:r w:rsidRPr="005711C6">
              <w:rPr>
                <w:sz w:val="20"/>
                <w:szCs w:val="20"/>
                <w:lang w:val="fr-FR"/>
              </w:rPr>
              <w:t xml:space="preserve"> de santé publique et planification d'urgences</w:t>
            </w:r>
          </w:p>
        </w:tc>
      </w:tr>
      <w:tr w:rsidR="002B79EE" w:rsidRPr="008944DD" w14:paraId="55DD99F5" w14:textId="77777777" w:rsidTr="0046752C">
        <w:trPr>
          <w:trHeight w:val="467"/>
          <w:jc w:val="center"/>
        </w:trPr>
        <w:tc>
          <w:tcPr>
            <w:tcW w:w="4495" w:type="dxa"/>
          </w:tcPr>
          <w:p w14:paraId="3C6C5EC5" w14:textId="77777777" w:rsidR="002B79EE" w:rsidRPr="005711C6" w:rsidRDefault="002B79EE" w:rsidP="002B79EE">
            <w:pPr>
              <w:rPr>
                <w:sz w:val="20"/>
                <w:szCs w:val="20"/>
                <w:lang w:val="fr-FR"/>
              </w:rPr>
            </w:pPr>
            <w:r w:rsidRPr="005711C6">
              <w:rPr>
                <w:sz w:val="20"/>
                <w:szCs w:val="20"/>
                <w:lang w:val="fr-FR"/>
              </w:rPr>
              <w:lastRenderedPageBreak/>
              <w:t>C55_</w:t>
            </w:r>
            <w:r w:rsidRPr="005711C6">
              <w:rPr>
                <w:lang w:val="fr-FR"/>
              </w:rPr>
              <w:t xml:space="preserve"> </w:t>
            </w:r>
            <w:r w:rsidRPr="005711C6">
              <w:rPr>
                <w:sz w:val="20"/>
                <w:szCs w:val="20"/>
                <w:lang w:val="fr-FR"/>
              </w:rPr>
              <w:t>Aperçu du plan d'intervention d'urgence en matière de santé publique</w:t>
            </w:r>
          </w:p>
        </w:tc>
        <w:tc>
          <w:tcPr>
            <w:tcW w:w="5045" w:type="dxa"/>
          </w:tcPr>
          <w:p w14:paraId="247C760C" w14:textId="77777777" w:rsidR="002B79EE" w:rsidRPr="005711C6" w:rsidRDefault="002B79EE" w:rsidP="002B79EE">
            <w:pPr>
              <w:rPr>
                <w:sz w:val="20"/>
                <w:szCs w:val="20"/>
                <w:lang w:val="fr-FR"/>
              </w:rPr>
            </w:pPr>
            <w:r w:rsidRPr="005711C6">
              <w:rPr>
                <w:sz w:val="20"/>
                <w:szCs w:val="20"/>
                <w:lang w:val="fr-FR"/>
              </w:rPr>
              <w:t>Orienter les participants dans les éléments d'un PHERP, avec une activité d'accompagnement.</w:t>
            </w:r>
          </w:p>
        </w:tc>
        <w:tc>
          <w:tcPr>
            <w:tcW w:w="1885" w:type="dxa"/>
          </w:tcPr>
          <w:p w14:paraId="55C972F7" w14:textId="77777777" w:rsidR="002B79EE" w:rsidRPr="005711C6" w:rsidRDefault="002B79EE" w:rsidP="002B79EE">
            <w:pPr>
              <w:rPr>
                <w:sz w:val="20"/>
                <w:szCs w:val="20"/>
                <w:lang w:val="fr-FR"/>
              </w:rPr>
            </w:pPr>
            <w:r w:rsidRPr="005711C6">
              <w:rPr>
                <w:sz w:val="20"/>
                <w:szCs w:val="20"/>
                <w:lang w:val="fr-FR"/>
              </w:rPr>
              <w:t>Présentation</w:t>
            </w:r>
          </w:p>
          <w:p w14:paraId="2C4C47F2" w14:textId="77777777" w:rsidR="002B79EE" w:rsidRPr="005711C6" w:rsidRDefault="002B79EE" w:rsidP="002B79EE">
            <w:pPr>
              <w:rPr>
                <w:sz w:val="20"/>
                <w:szCs w:val="20"/>
                <w:lang w:val="fr-FR"/>
              </w:rPr>
            </w:pPr>
            <w:r w:rsidRPr="005711C6">
              <w:rPr>
                <w:sz w:val="20"/>
                <w:szCs w:val="20"/>
                <w:lang w:val="fr-FR"/>
              </w:rPr>
              <w:t xml:space="preserve">PowerPoint </w:t>
            </w:r>
          </w:p>
        </w:tc>
        <w:tc>
          <w:tcPr>
            <w:tcW w:w="2615" w:type="dxa"/>
          </w:tcPr>
          <w:p w14:paraId="0570DD11" w14:textId="77777777" w:rsidR="002B79EE" w:rsidRPr="005711C6" w:rsidRDefault="002B79EE" w:rsidP="002B79EE">
            <w:pPr>
              <w:rPr>
                <w:sz w:val="20"/>
                <w:szCs w:val="20"/>
                <w:lang w:val="fr-FR"/>
              </w:rPr>
            </w:pPr>
            <w:r w:rsidRPr="005711C6">
              <w:rPr>
                <w:sz w:val="20"/>
                <w:szCs w:val="20"/>
                <w:lang w:val="fr-FR"/>
              </w:rPr>
              <w:t xml:space="preserve">Urgences </w:t>
            </w:r>
            <w:r w:rsidR="00775715" w:rsidRPr="005711C6">
              <w:rPr>
                <w:sz w:val="20"/>
                <w:szCs w:val="20"/>
                <w:lang w:val="fr-FR"/>
              </w:rPr>
              <w:t xml:space="preserve">prolongées </w:t>
            </w:r>
            <w:r w:rsidRPr="005711C6">
              <w:rPr>
                <w:sz w:val="20"/>
                <w:szCs w:val="20"/>
                <w:lang w:val="fr-FR"/>
              </w:rPr>
              <w:t>de santé publique et planification d'urgences</w:t>
            </w:r>
          </w:p>
        </w:tc>
      </w:tr>
      <w:tr w:rsidR="002B79EE" w:rsidRPr="008944DD" w14:paraId="28967B00" w14:textId="77777777" w:rsidTr="0046752C">
        <w:trPr>
          <w:jc w:val="center"/>
        </w:trPr>
        <w:tc>
          <w:tcPr>
            <w:tcW w:w="4495" w:type="dxa"/>
          </w:tcPr>
          <w:p w14:paraId="31684277" w14:textId="77777777" w:rsidR="002B79EE" w:rsidRPr="005711C6" w:rsidRDefault="002B79EE" w:rsidP="002B79EE">
            <w:pPr>
              <w:rPr>
                <w:sz w:val="20"/>
                <w:szCs w:val="20"/>
                <w:lang w:val="fr-FR"/>
              </w:rPr>
            </w:pPr>
            <w:r w:rsidRPr="005711C6">
              <w:rPr>
                <w:sz w:val="20"/>
                <w:szCs w:val="20"/>
                <w:lang w:val="fr-FR"/>
              </w:rPr>
              <w:t>C56-Introduction au PHERP modèle</w:t>
            </w:r>
          </w:p>
        </w:tc>
        <w:tc>
          <w:tcPr>
            <w:tcW w:w="5045" w:type="dxa"/>
          </w:tcPr>
          <w:p w14:paraId="07CAAFBE" w14:textId="77777777" w:rsidR="002B79EE" w:rsidRPr="005711C6" w:rsidRDefault="002B79EE" w:rsidP="002B79EE">
            <w:pPr>
              <w:rPr>
                <w:sz w:val="20"/>
                <w:szCs w:val="20"/>
                <w:lang w:val="fr-FR"/>
              </w:rPr>
            </w:pPr>
            <w:r w:rsidRPr="005711C6">
              <w:rPr>
                <w:sz w:val="20"/>
                <w:szCs w:val="20"/>
                <w:lang w:val="fr-FR"/>
              </w:rPr>
              <w:t>Présenter aux participants le modèle PHERP, y compris les instructions d'utilisation et d'adaptation.</w:t>
            </w:r>
          </w:p>
        </w:tc>
        <w:tc>
          <w:tcPr>
            <w:tcW w:w="1885" w:type="dxa"/>
          </w:tcPr>
          <w:p w14:paraId="05C4BDB4" w14:textId="77777777" w:rsidR="002B79EE" w:rsidRPr="005711C6" w:rsidRDefault="002B79EE" w:rsidP="002B79EE">
            <w:pPr>
              <w:rPr>
                <w:sz w:val="20"/>
                <w:szCs w:val="20"/>
                <w:lang w:val="fr-FR"/>
              </w:rPr>
            </w:pPr>
            <w:r w:rsidRPr="005711C6">
              <w:rPr>
                <w:sz w:val="20"/>
                <w:szCs w:val="20"/>
                <w:lang w:val="fr-FR"/>
              </w:rPr>
              <w:t>Introduction aux matériaux de référence</w:t>
            </w:r>
          </w:p>
        </w:tc>
        <w:tc>
          <w:tcPr>
            <w:tcW w:w="2615" w:type="dxa"/>
          </w:tcPr>
          <w:p w14:paraId="67AE6646" w14:textId="77777777" w:rsidR="002B79EE" w:rsidRPr="005711C6" w:rsidRDefault="002B79EE" w:rsidP="002B79EE">
            <w:pPr>
              <w:rPr>
                <w:sz w:val="20"/>
                <w:szCs w:val="20"/>
                <w:lang w:val="fr-FR"/>
              </w:rPr>
            </w:pPr>
            <w:r w:rsidRPr="005711C6">
              <w:rPr>
                <w:sz w:val="20"/>
                <w:szCs w:val="20"/>
                <w:lang w:val="fr-FR"/>
              </w:rPr>
              <w:t xml:space="preserve">Urgences </w:t>
            </w:r>
            <w:r w:rsidR="00775715" w:rsidRPr="005711C6">
              <w:rPr>
                <w:sz w:val="20"/>
                <w:szCs w:val="20"/>
                <w:lang w:val="fr-FR"/>
              </w:rPr>
              <w:t xml:space="preserve">prolongées </w:t>
            </w:r>
            <w:r w:rsidRPr="005711C6">
              <w:rPr>
                <w:sz w:val="20"/>
                <w:szCs w:val="20"/>
                <w:lang w:val="fr-FR"/>
              </w:rPr>
              <w:t>de santé publique et planification d'urgences</w:t>
            </w:r>
          </w:p>
        </w:tc>
      </w:tr>
      <w:tr w:rsidR="002B79EE" w:rsidRPr="008944DD" w14:paraId="40B42CC0" w14:textId="77777777" w:rsidTr="0046752C">
        <w:trPr>
          <w:jc w:val="center"/>
        </w:trPr>
        <w:tc>
          <w:tcPr>
            <w:tcW w:w="4495" w:type="dxa"/>
          </w:tcPr>
          <w:p w14:paraId="2FF9743C" w14:textId="77777777" w:rsidR="002B79EE" w:rsidRPr="005711C6" w:rsidRDefault="002B79EE" w:rsidP="002B79EE">
            <w:pPr>
              <w:rPr>
                <w:sz w:val="20"/>
                <w:szCs w:val="20"/>
                <w:lang w:val="fr-FR"/>
              </w:rPr>
            </w:pPr>
            <w:r w:rsidRPr="005711C6">
              <w:rPr>
                <w:sz w:val="20"/>
                <w:szCs w:val="20"/>
                <w:lang w:val="fr-FR"/>
              </w:rPr>
              <w:t>C57-PHERP_modèle</w:t>
            </w:r>
          </w:p>
        </w:tc>
        <w:tc>
          <w:tcPr>
            <w:tcW w:w="5045" w:type="dxa"/>
          </w:tcPr>
          <w:p w14:paraId="0FECF558" w14:textId="77777777" w:rsidR="002B79EE" w:rsidRPr="005711C6" w:rsidRDefault="002B79EE" w:rsidP="002B79EE">
            <w:pPr>
              <w:rPr>
                <w:sz w:val="20"/>
                <w:szCs w:val="20"/>
                <w:lang w:val="fr-FR"/>
              </w:rPr>
            </w:pPr>
            <w:r w:rsidRPr="005711C6">
              <w:rPr>
                <w:sz w:val="20"/>
                <w:szCs w:val="20"/>
                <w:lang w:val="fr-FR"/>
              </w:rPr>
              <w:t>Proposer un modèle pour la rédaction d'un PHERP.</w:t>
            </w:r>
          </w:p>
        </w:tc>
        <w:tc>
          <w:tcPr>
            <w:tcW w:w="1885" w:type="dxa"/>
          </w:tcPr>
          <w:p w14:paraId="108CF8C1" w14:textId="77777777" w:rsidR="002B79EE" w:rsidRPr="005711C6" w:rsidRDefault="006713AB" w:rsidP="002B79EE">
            <w:pPr>
              <w:rPr>
                <w:sz w:val="20"/>
                <w:szCs w:val="20"/>
                <w:lang w:val="fr-FR"/>
              </w:rPr>
            </w:pPr>
            <w:r w:rsidRPr="005711C6">
              <w:rPr>
                <w:sz w:val="20"/>
                <w:szCs w:val="20"/>
                <w:lang w:val="fr-FR"/>
              </w:rPr>
              <w:t>Matériaux de référence</w:t>
            </w:r>
          </w:p>
        </w:tc>
        <w:tc>
          <w:tcPr>
            <w:tcW w:w="2615" w:type="dxa"/>
          </w:tcPr>
          <w:p w14:paraId="0B2FB80B" w14:textId="77777777" w:rsidR="002B79EE" w:rsidRPr="005711C6" w:rsidRDefault="002B79EE" w:rsidP="002B79EE">
            <w:pPr>
              <w:rPr>
                <w:sz w:val="20"/>
                <w:szCs w:val="20"/>
                <w:lang w:val="fr-FR"/>
              </w:rPr>
            </w:pPr>
            <w:r w:rsidRPr="005711C6">
              <w:rPr>
                <w:sz w:val="20"/>
                <w:szCs w:val="20"/>
                <w:lang w:val="fr-FR"/>
              </w:rPr>
              <w:t xml:space="preserve">Urgences </w:t>
            </w:r>
            <w:r w:rsidR="00775715" w:rsidRPr="005711C6">
              <w:rPr>
                <w:sz w:val="20"/>
                <w:szCs w:val="20"/>
                <w:lang w:val="fr-FR"/>
              </w:rPr>
              <w:t>prolongées</w:t>
            </w:r>
            <w:r w:rsidRPr="005711C6">
              <w:rPr>
                <w:sz w:val="20"/>
                <w:szCs w:val="20"/>
                <w:lang w:val="fr-FR"/>
              </w:rPr>
              <w:t xml:space="preserve"> de santé publique et planification d'urgences</w:t>
            </w:r>
          </w:p>
        </w:tc>
      </w:tr>
      <w:tr w:rsidR="002B79EE" w:rsidRPr="008944DD" w14:paraId="3B5FFA56" w14:textId="77777777" w:rsidTr="0046752C">
        <w:trPr>
          <w:jc w:val="center"/>
        </w:trPr>
        <w:tc>
          <w:tcPr>
            <w:tcW w:w="4495" w:type="dxa"/>
          </w:tcPr>
          <w:p w14:paraId="5B25A8C6" w14:textId="77777777" w:rsidR="002B79EE" w:rsidRPr="005711C6" w:rsidRDefault="002B79EE" w:rsidP="00775715">
            <w:pPr>
              <w:rPr>
                <w:sz w:val="20"/>
                <w:szCs w:val="20"/>
                <w:lang w:val="fr-FR"/>
              </w:rPr>
            </w:pPr>
            <w:r w:rsidRPr="005711C6">
              <w:rPr>
                <w:sz w:val="20"/>
                <w:szCs w:val="20"/>
                <w:lang w:val="fr-FR"/>
              </w:rPr>
              <w:t>C58-Activité de groupe et</w:t>
            </w:r>
            <w:r w:rsidR="00775715" w:rsidRPr="005711C6">
              <w:rPr>
                <w:sz w:val="20"/>
                <w:szCs w:val="20"/>
                <w:lang w:val="fr-FR"/>
              </w:rPr>
              <w:t xml:space="preserve"> clôture des urgences prolongées</w:t>
            </w:r>
            <w:r w:rsidRPr="005711C6">
              <w:rPr>
                <w:sz w:val="20"/>
                <w:szCs w:val="20"/>
                <w:lang w:val="fr-FR"/>
              </w:rPr>
              <w:t>, Planification des urgences</w:t>
            </w:r>
          </w:p>
        </w:tc>
        <w:tc>
          <w:tcPr>
            <w:tcW w:w="5045" w:type="dxa"/>
          </w:tcPr>
          <w:p w14:paraId="4EC8AAC4" w14:textId="77777777" w:rsidR="002B79EE" w:rsidRPr="005711C6" w:rsidRDefault="002B79EE" w:rsidP="002B79EE">
            <w:pPr>
              <w:rPr>
                <w:sz w:val="20"/>
                <w:szCs w:val="20"/>
                <w:lang w:val="fr-FR"/>
              </w:rPr>
            </w:pPr>
            <w:r w:rsidRPr="005711C6">
              <w:rPr>
                <w:sz w:val="20"/>
                <w:szCs w:val="20"/>
                <w:lang w:val="fr-FR"/>
              </w:rPr>
              <w:t>Accompagner les participants dans une activité de groupe et clôturer la journée</w:t>
            </w:r>
          </w:p>
        </w:tc>
        <w:tc>
          <w:tcPr>
            <w:tcW w:w="1885" w:type="dxa"/>
          </w:tcPr>
          <w:p w14:paraId="034BFE31" w14:textId="77777777" w:rsidR="002B79EE" w:rsidRPr="005711C6" w:rsidRDefault="002B79EE" w:rsidP="002B79EE">
            <w:pPr>
              <w:rPr>
                <w:sz w:val="20"/>
                <w:szCs w:val="20"/>
                <w:lang w:val="fr-FR"/>
              </w:rPr>
            </w:pPr>
            <w:r w:rsidRPr="005711C6">
              <w:rPr>
                <w:sz w:val="20"/>
                <w:szCs w:val="20"/>
                <w:lang w:val="fr-FR"/>
              </w:rPr>
              <w:t>Présentation</w:t>
            </w:r>
          </w:p>
          <w:p w14:paraId="1563613D" w14:textId="77777777" w:rsidR="002B79EE" w:rsidRPr="005711C6" w:rsidRDefault="002B79EE" w:rsidP="002B79EE">
            <w:pPr>
              <w:rPr>
                <w:sz w:val="20"/>
                <w:szCs w:val="20"/>
                <w:lang w:val="fr-FR"/>
              </w:rPr>
            </w:pPr>
            <w:r w:rsidRPr="005711C6">
              <w:rPr>
                <w:sz w:val="20"/>
                <w:szCs w:val="20"/>
                <w:lang w:val="fr-FR"/>
              </w:rPr>
              <w:t xml:space="preserve">PowerPoint </w:t>
            </w:r>
          </w:p>
        </w:tc>
        <w:tc>
          <w:tcPr>
            <w:tcW w:w="2615" w:type="dxa"/>
          </w:tcPr>
          <w:p w14:paraId="209626EC" w14:textId="77777777" w:rsidR="002B79EE" w:rsidRPr="005711C6" w:rsidRDefault="002B79EE" w:rsidP="002B79EE">
            <w:pPr>
              <w:rPr>
                <w:sz w:val="20"/>
                <w:szCs w:val="20"/>
                <w:lang w:val="fr-FR"/>
              </w:rPr>
            </w:pPr>
            <w:r w:rsidRPr="005711C6">
              <w:rPr>
                <w:sz w:val="20"/>
                <w:szCs w:val="20"/>
                <w:lang w:val="fr-FR"/>
              </w:rPr>
              <w:t xml:space="preserve">Urgences </w:t>
            </w:r>
            <w:r w:rsidR="00775715" w:rsidRPr="005711C6">
              <w:rPr>
                <w:sz w:val="20"/>
                <w:szCs w:val="20"/>
                <w:lang w:val="fr-FR"/>
              </w:rPr>
              <w:t>prolongées</w:t>
            </w:r>
            <w:r w:rsidRPr="005711C6">
              <w:rPr>
                <w:sz w:val="20"/>
                <w:szCs w:val="20"/>
                <w:lang w:val="fr-FR"/>
              </w:rPr>
              <w:t xml:space="preserve"> de santé publique et planification d'urgences</w:t>
            </w:r>
          </w:p>
        </w:tc>
      </w:tr>
      <w:tr w:rsidR="006713AB" w:rsidRPr="008944DD" w14:paraId="3A7A845E" w14:textId="77777777" w:rsidTr="0046752C">
        <w:trPr>
          <w:jc w:val="center"/>
        </w:trPr>
        <w:tc>
          <w:tcPr>
            <w:tcW w:w="4495" w:type="dxa"/>
          </w:tcPr>
          <w:p w14:paraId="6C137D78" w14:textId="77777777" w:rsidR="006713AB" w:rsidRPr="005711C6" w:rsidRDefault="006713AB" w:rsidP="006713AB">
            <w:pPr>
              <w:rPr>
                <w:sz w:val="20"/>
                <w:szCs w:val="20"/>
                <w:highlight w:val="yellow"/>
                <w:lang w:val="fr-FR"/>
              </w:rPr>
            </w:pPr>
            <w:r w:rsidRPr="005711C6">
              <w:rPr>
                <w:sz w:val="20"/>
                <w:szCs w:val="20"/>
                <w:highlight w:val="yellow"/>
                <w:lang w:val="fr-FR"/>
              </w:rPr>
              <w:t>C59-</w:t>
            </w:r>
            <w:r w:rsidRPr="005711C6">
              <w:rPr>
                <w:lang w:val="fr-FR"/>
              </w:rPr>
              <w:t xml:space="preserve"> </w:t>
            </w:r>
            <w:r w:rsidRPr="005711C6">
              <w:rPr>
                <w:sz w:val="20"/>
                <w:szCs w:val="20"/>
                <w:highlight w:val="yellow"/>
                <w:lang w:val="fr-FR"/>
              </w:rPr>
              <w:t>Guide de l'animateur -Présentations finales -Évaluations</w:t>
            </w:r>
          </w:p>
        </w:tc>
        <w:tc>
          <w:tcPr>
            <w:tcW w:w="5045" w:type="dxa"/>
          </w:tcPr>
          <w:p w14:paraId="42C168B1" w14:textId="77777777" w:rsidR="006713AB" w:rsidRPr="005711C6" w:rsidRDefault="006713AB" w:rsidP="006713AB">
            <w:pPr>
              <w:rPr>
                <w:sz w:val="20"/>
                <w:szCs w:val="20"/>
                <w:highlight w:val="yellow"/>
                <w:lang w:val="fr-FR"/>
              </w:rPr>
            </w:pPr>
            <w:r w:rsidRPr="005711C6">
              <w:rPr>
                <w:sz w:val="20"/>
                <w:szCs w:val="20"/>
                <w:highlight w:val="yellow"/>
                <w:lang w:val="fr-FR"/>
              </w:rPr>
              <w:t>Orienter les animateurs dans les présentations finales faites par les participants et les méthodologies d'évaluation de fin de formation.</w:t>
            </w:r>
          </w:p>
        </w:tc>
        <w:tc>
          <w:tcPr>
            <w:tcW w:w="1885" w:type="dxa"/>
          </w:tcPr>
          <w:p w14:paraId="10DA3122" w14:textId="77777777" w:rsidR="006713AB" w:rsidRPr="005711C6" w:rsidRDefault="006713AB" w:rsidP="006713AB">
            <w:pPr>
              <w:rPr>
                <w:sz w:val="20"/>
                <w:szCs w:val="20"/>
                <w:highlight w:val="yellow"/>
                <w:lang w:val="fr-FR"/>
              </w:rPr>
            </w:pPr>
            <w:r w:rsidRPr="005711C6">
              <w:rPr>
                <w:sz w:val="20"/>
                <w:szCs w:val="20"/>
                <w:highlight w:val="yellow"/>
                <w:lang w:val="fr-FR"/>
              </w:rPr>
              <w:t>Guide de l'animateur</w:t>
            </w:r>
          </w:p>
        </w:tc>
        <w:tc>
          <w:tcPr>
            <w:tcW w:w="2615" w:type="dxa"/>
          </w:tcPr>
          <w:p w14:paraId="1D9BAF3C" w14:textId="77777777" w:rsidR="00673BA9" w:rsidRPr="005711C6" w:rsidRDefault="00673BA9" w:rsidP="00673BA9">
            <w:pPr>
              <w:rPr>
                <w:sz w:val="20"/>
                <w:szCs w:val="20"/>
                <w:highlight w:val="yellow"/>
                <w:lang w:val="fr-FR"/>
              </w:rPr>
            </w:pPr>
            <w:r w:rsidRPr="005711C6">
              <w:rPr>
                <w:sz w:val="20"/>
                <w:szCs w:val="20"/>
                <w:highlight w:val="yellow"/>
                <w:lang w:val="fr-FR"/>
              </w:rPr>
              <w:t>Présentations finales et clôture de la formation</w:t>
            </w:r>
          </w:p>
          <w:p w14:paraId="789E4804" w14:textId="77777777" w:rsidR="00673BA9" w:rsidRPr="005711C6" w:rsidRDefault="00673BA9" w:rsidP="00673BA9">
            <w:pPr>
              <w:rPr>
                <w:sz w:val="20"/>
                <w:szCs w:val="20"/>
                <w:highlight w:val="yellow"/>
                <w:lang w:val="fr-FR"/>
              </w:rPr>
            </w:pPr>
          </w:p>
          <w:p w14:paraId="6B3DBCA2" w14:textId="77777777" w:rsidR="006713AB" w:rsidRPr="005711C6" w:rsidRDefault="00673BA9" w:rsidP="00673BA9">
            <w:pPr>
              <w:rPr>
                <w:sz w:val="20"/>
                <w:szCs w:val="20"/>
                <w:highlight w:val="yellow"/>
                <w:lang w:val="fr-FR"/>
              </w:rPr>
            </w:pPr>
            <w:r w:rsidRPr="005711C6">
              <w:rPr>
                <w:sz w:val="20"/>
                <w:szCs w:val="20"/>
                <w:highlight w:val="yellow"/>
                <w:lang w:val="fr-FR"/>
              </w:rPr>
              <w:t>(Peut se dérouler sur plusieurs jours)</w:t>
            </w:r>
          </w:p>
        </w:tc>
      </w:tr>
      <w:tr w:rsidR="006713AB" w:rsidRPr="008944DD" w14:paraId="14100040" w14:textId="77777777" w:rsidTr="0046752C">
        <w:trPr>
          <w:jc w:val="center"/>
        </w:trPr>
        <w:tc>
          <w:tcPr>
            <w:tcW w:w="4495" w:type="dxa"/>
          </w:tcPr>
          <w:p w14:paraId="0934EB2F" w14:textId="77777777" w:rsidR="006713AB" w:rsidRPr="005711C6" w:rsidRDefault="006713AB" w:rsidP="006713AB">
            <w:pPr>
              <w:rPr>
                <w:sz w:val="20"/>
                <w:szCs w:val="20"/>
                <w:highlight w:val="yellow"/>
                <w:lang w:val="fr-FR"/>
              </w:rPr>
            </w:pPr>
            <w:r w:rsidRPr="005711C6">
              <w:rPr>
                <w:sz w:val="20"/>
                <w:szCs w:val="20"/>
                <w:highlight w:val="yellow"/>
                <w:lang w:val="fr-FR"/>
              </w:rPr>
              <w:t>C60-</w:t>
            </w:r>
            <w:r w:rsidRPr="005711C6">
              <w:rPr>
                <w:lang w:val="fr-FR"/>
              </w:rPr>
              <w:t xml:space="preserve"> </w:t>
            </w:r>
            <w:r w:rsidRPr="005711C6">
              <w:rPr>
                <w:sz w:val="20"/>
                <w:szCs w:val="20"/>
                <w:highlight w:val="yellow"/>
                <w:lang w:val="fr-FR"/>
              </w:rPr>
              <w:t>Modèle de présentation finale _pour les participants</w:t>
            </w:r>
          </w:p>
        </w:tc>
        <w:tc>
          <w:tcPr>
            <w:tcW w:w="5045" w:type="dxa"/>
          </w:tcPr>
          <w:p w14:paraId="4E2F262B" w14:textId="77777777" w:rsidR="006713AB" w:rsidRPr="005711C6" w:rsidRDefault="006713AB" w:rsidP="006713AB">
            <w:pPr>
              <w:rPr>
                <w:sz w:val="20"/>
                <w:szCs w:val="20"/>
                <w:highlight w:val="yellow"/>
                <w:lang w:val="fr-FR"/>
              </w:rPr>
            </w:pPr>
            <w:r w:rsidRPr="005711C6">
              <w:rPr>
                <w:sz w:val="20"/>
                <w:szCs w:val="20"/>
                <w:highlight w:val="yellow"/>
                <w:lang w:val="fr-FR"/>
              </w:rPr>
              <w:t>Guider les participants dans le montage de leur présentation finale, qui est un plan d'action visant à transmettre des parties spécifiques de la formation à leur PDE d'origine et à un autre PDE prioritaire.</w:t>
            </w:r>
          </w:p>
        </w:tc>
        <w:tc>
          <w:tcPr>
            <w:tcW w:w="1885" w:type="dxa"/>
          </w:tcPr>
          <w:p w14:paraId="01D80D07" w14:textId="77777777" w:rsidR="006713AB" w:rsidRPr="005711C6" w:rsidRDefault="006713AB" w:rsidP="006713AB">
            <w:pPr>
              <w:rPr>
                <w:sz w:val="20"/>
                <w:szCs w:val="20"/>
                <w:highlight w:val="yellow"/>
                <w:lang w:val="fr-FR"/>
              </w:rPr>
            </w:pPr>
            <w:r w:rsidRPr="005711C6">
              <w:rPr>
                <w:sz w:val="20"/>
                <w:szCs w:val="20"/>
                <w:highlight w:val="yellow"/>
                <w:lang w:val="fr-FR"/>
              </w:rPr>
              <w:t>Présentation</w:t>
            </w:r>
          </w:p>
          <w:p w14:paraId="58786B02" w14:textId="77777777" w:rsidR="006713AB" w:rsidRPr="005711C6" w:rsidRDefault="006713AB" w:rsidP="006713AB">
            <w:pPr>
              <w:rPr>
                <w:sz w:val="20"/>
                <w:szCs w:val="20"/>
                <w:highlight w:val="yellow"/>
                <w:lang w:val="fr-FR"/>
              </w:rPr>
            </w:pPr>
            <w:r w:rsidRPr="005711C6">
              <w:rPr>
                <w:sz w:val="20"/>
                <w:szCs w:val="20"/>
                <w:highlight w:val="yellow"/>
                <w:lang w:val="fr-FR"/>
              </w:rPr>
              <w:t xml:space="preserve">PowerPoint </w:t>
            </w:r>
          </w:p>
        </w:tc>
        <w:tc>
          <w:tcPr>
            <w:tcW w:w="2615" w:type="dxa"/>
          </w:tcPr>
          <w:p w14:paraId="1EADFEAD" w14:textId="77777777" w:rsidR="006713AB" w:rsidRPr="005711C6" w:rsidRDefault="00673BA9" w:rsidP="006713AB">
            <w:pPr>
              <w:rPr>
                <w:sz w:val="20"/>
                <w:szCs w:val="20"/>
                <w:highlight w:val="yellow"/>
                <w:lang w:val="fr-FR"/>
              </w:rPr>
            </w:pPr>
            <w:r w:rsidRPr="005711C6">
              <w:rPr>
                <w:sz w:val="20"/>
                <w:szCs w:val="20"/>
                <w:highlight w:val="yellow"/>
                <w:lang w:val="fr-FR"/>
              </w:rPr>
              <w:t>Tout jour au cours duquel les présentations finales sont évoquées ou développées.</w:t>
            </w:r>
          </w:p>
        </w:tc>
      </w:tr>
      <w:tr w:rsidR="00673BA9" w:rsidRPr="008944DD" w14:paraId="33AEABCB" w14:textId="77777777" w:rsidTr="0046752C">
        <w:trPr>
          <w:jc w:val="center"/>
        </w:trPr>
        <w:tc>
          <w:tcPr>
            <w:tcW w:w="4495" w:type="dxa"/>
          </w:tcPr>
          <w:p w14:paraId="44E66314" w14:textId="77777777" w:rsidR="00673BA9" w:rsidRPr="005711C6" w:rsidRDefault="00673BA9" w:rsidP="00673BA9">
            <w:pPr>
              <w:rPr>
                <w:sz w:val="20"/>
                <w:szCs w:val="20"/>
                <w:lang w:val="fr-FR"/>
              </w:rPr>
            </w:pPr>
            <w:r w:rsidRPr="005711C6">
              <w:rPr>
                <w:sz w:val="20"/>
                <w:szCs w:val="20"/>
                <w:lang w:val="fr-FR"/>
              </w:rPr>
              <w:t>C61-</w:t>
            </w:r>
            <w:r w:rsidRPr="005711C6">
              <w:rPr>
                <w:lang w:val="fr-FR"/>
              </w:rPr>
              <w:t xml:space="preserve"> </w:t>
            </w:r>
            <w:r w:rsidRPr="005711C6">
              <w:rPr>
                <w:sz w:val="20"/>
                <w:szCs w:val="20"/>
                <w:highlight w:val="yellow"/>
                <w:lang w:val="fr-FR"/>
              </w:rPr>
              <w:t>Conseils pour la présentation finale _ Aide-Mémoire</w:t>
            </w:r>
          </w:p>
        </w:tc>
        <w:tc>
          <w:tcPr>
            <w:tcW w:w="5045" w:type="dxa"/>
          </w:tcPr>
          <w:p w14:paraId="5573C936" w14:textId="77777777" w:rsidR="00673BA9" w:rsidRPr="005711C6" w:rsidRDefault="00673BA9" w:rsidP="00673BA9">
            <w:pPr>
              <w:rPr>
                <w:sz w:val="20"/>
                <w:szCs w:val="20"/>
                <w:highlight w:val="yellow"/>
                <w:lang w:val="fr-FR"/>
              </w:rPr>
            </w:pPr>
            <w:r w:rsidRPr="005711C6">
              <w:rPr>
                <w:sz w:val="20"/>
                <w:szCs w:val="20"/>
                <w:highlight w:val="yellow"/>
                <w:lang w:val="fr-FR"/>
              </w:rPr>
              <w:t>Repérer rapidement les exigences et les considérations pour les présentations finales des participants (plans d'action pour transmettre des parties spécifiques de la formation à leur PDE d'origine et à un autre PDE prioritaire).</w:t>
            </w:r>
          </w:p>
        </w:tc>
        <w:tc>
          <w:tcPr>
            <w:tcW w:w="1885" w:type="dxa"/>
          </w:tcPr>
          <w:p w14:paraId="55FAF961" w14:textId="77777777" w:rsidR="00673BA9" w:rsidRPr="005711C6" w:rsidRDefault="00673BA9" w:rsidP="00673BA9">
            <w:pPr>
              <w:rPr>
                <w:sz w:val="20"/>
                <w:szCs w:val="20"/>
                <w:highlight w:val="yellow"/>
                <w:lang w:val="fr-FR"/>
              </w:rPr>
            </w:pPr>
            <w:r w:rsidRPr="005711C6">
              <w:rPr>
                <w:sz w:val="20"/>
                <w:szCs w:val="20"/>
                <w:highlight w:val="yellow"/>
                <w:lang w:val="fr-FR"/>
              </w:rPr>
              <w:t>Présentation</w:t>
            </w:r>
          </w:p>
          <w:p w14:paraId="183DD323" w14:textId="77777777" w:rsidR="00673BA9" w:rsidRPr="005711C6" w:rsidRDefault="00673BA9" w:rsidP="00673BA9">
            <w:pPr>
              <w:rPr>
                <w:sz w:val="20"/>
                <w:szCs w:val="20"/>
                <w:highlight w:val="yellow"/>
                <w:lang w:val="fr-FR"/>
              </w:rPr>
            </w:pPr>
            <w:r w:rsidRPr="005711C6">
              <w:rPr>
                <w:sz w:val="20"/>
                <w:szCs w:val="20"/>
                <w:highlight w:val="yellow"/>
                <w:lang w:val="fr-FR"/>
              </w:rPr>
              <w:t xml:space="preserve">PowerPoint </w:t>
            </w:r>
          </w:p>
        </w:tc>
        <w:tc>
          <w:tcPr>
            <w:tcW w:w="2615" w:type="dxa"/>
          </w:tcPr>
          <w:p w14:paraId="16D9917A" w14:textId="77777777" w:rsidR="00673BA9" w:rsidRPr="005711C6" w:rsidRDefault="00673BA9" w:rsidP="00673BA9">
            <w:pPr>
              <w:rPr>
                <w:sz w:val="20"/>
                <w:szCs w:val="20"/>
                <w:highlight w:val="yellow"/>
                <w:lang w:val="fr-FR"/>
              </w:rPr>
            </w:pPr>
            <w:r w:rsidRPr="005711C6">
              <w:rPr>
                <w:sz w:val="20"/>
                <w:szCs w:val="20"/>
                <w:highlight w:val="yellow"/>
                <w:lang w:val="fr-FR"/>
              </w:rPr>
              <w:t>Tout jour au cours duquel les présentations finales sont évoquées ou développées.</w:t>
            </w:r>
          </w:p>
        </w:tc>
      </w:tr>
      <w:tr w:rsidR="00673BA9" w:rsidRPr="008944DD" w14:paraId="50A67E1F" w14:textId="77777777" w:rsidTr="0046752C">
        <w:trPr>
          <w:jc w:val="center"/>
        </w:trPr>
        <w:tc>
          <w:tcPr>
            <w:tcW w:w="4495" w:type="dxa"/>
          </w:tcPr>
          <w:p w14:paraId="4F01669C" w14:textId="77777777" w:rsidR="00673BA9" w:rsidRPr="005711C6" w:rsidRDefault="00673BA9" w:rsidP="00673BA9">
            <w:pPr>
              <w:rPr>
                <w:sz w:val="20"/>
                <w:szCs w:val="20"/>
                <w:highlight w:val="yellow"/>
                <w:lang w:val="fr-FR"/>
              </w:rPr>
            </w:pPr>
            <w:r w:rsidRPr="005711C6">
              <w:rPr>
                <w:sz w:val="20"/>
                <w:szCs w:val="20"/>
                <w:highlight w:val="yellow"/>
                <w:lang w:val="fr-FR"/>
              </w:rPr>
              <w:t>C62-</w:t>
            </w:r>
            <w:r w:rsidRPr="005711C6">
              <w:rPr>
                <w:lang w:val="fr-FR"/>
              </w:rPr>
              <w:t xml:space="preserve"> </w:t>
            </w:r>
            <w:r w:rsidRPr="005711C6">
              <w:rPr>
                <w:sz w:val="20"/>
                <w:szCs w:val="20"/>
                <w:highlight w:val="yellow"/>
                <w:lang w:val="fr-FR"/>
              </w:rPr>
              <w:t>Conseils généraux de présentation - Aide-Mémoire</w:t>
            </w:r>
          </w:p>
        </w:tc>
        <w:tc>
          <w:tcPr>
            <w:tcW w:w="5045" w:type="dxa"/>
          </w:tcPr>
          <w:p w14:paraId="03CA3CAD" w14:textId="77777777" w:rsidR="00673BA9" w:rsidRPr="005711C6" w:rsidRDefault="00673BA9" w:rsidP="00673BA9">
            <w:pPr>
              <w:rPr>
                <w:sz w:val="20"/>
                <w:szCs w:val="20"/>
                <w:highlight w:val="yellow"/>
                <w:lang w:val="fr-FR"/>
              </w:rPr>
            </w:pPr>
            <w:r w:rsidRPr="005711C6">
              <w:rPr>
                <w:sz w:val="20"/>
                <w:szCs w:val="20"/>
                <w:highlight w:val="yellow"/>
                <w:lang w:val="fr-FR"/>
              </w:rPr>
              <w:t>Repérer rapidement des conseils et des considérations générales sur la présentation</w:t>
            </w:r>
          </w:p>
        </w:tc>
        <w:tc>
          <w:tcPr>
            <w:tcW w:w="1885" w:type="dxa"/>
          </w:tcPr>
          <w:p w14:paraId="00866FB3" w14:textId="77777777" w:rsidR="00673BA9" w:rsidRPr="005711C6" w:rsidRDefault="00673BA9" w:rsidP="00673BA9">
            <w:pPr>
              <w:rPr>
                <w:sz w:val="20"/>
                <w:szCs w:val="20"/>
                <w:highlight w:val="yellow"/>
                <w:lang w:val="fr-FR"/>
              </w:rPr>
            </w:pPr>
            <w:r w:rsidRPr="005711C6">
              <w:rPr>
                <w:sz w:val="20"/>
                <w:szCs w:val="20"/>
                <w:highlight w:val="yellow"/>
                <w:lang w:val="fr-FR"/>
              </w:rPr>
              <w:t>Aide-Mémoire</w:t>
            </w:r>
          </w:p>
        </w:tc>
        <w:tc>
          <w:tcPr>
            <w:tcW w:w="2615" w:type="dxa"/>
          </w:tcPr>
          <w:p w14:paraId="4077D801" w14:textId="77777777" w:rsidR="00673BA9" w:rsidRPr="005711C6" w:rsidRDefault="00673BA9" w:rsidP="00673BA9">
            <w:pPr>
              <w:rPr>
                <w:sz w:val="20"/>
                <w:szCs w:val="20"/>
                <w:highlight w:val="yellow"/>
                <w:lang w:val="fr-FR"/>
              </w:rPr>
            </w:pPr>
            <w:r w:rsidRPr="005711C6">
              <w:rPr>
                <w:sz w:val="20"/>
                <w:szCs w:val="20"/>
                <w:highlight w:val="yellow"/>
                <w:lang w:val="fr-FR"/>
              </w:rPr>
              <w:t>Tout jour au cours duquel les présentations finales sont évoquées ou développées.</w:t>
            </w:r>
          </w:p>
        </w:tc>
      </w:tr>
    </w:tbl>
    <w:p w14:paraId="1E4155D0" w14:textId="77777777" w:rsidR="00774479" w:rsidRPr="005711C6" w:rsidRDefault="00774479" w:rsidP="00A63C14">
      <w:pPr>
        <w:jc w:val="center"/>
        <w:rPr>
          <w:b/>
          <w:lang w:val="fr-FR"/>
        </w:rPr>
      </w:pPr>
    </w:p>
    <w:p w14:paraId="4B85CB47" w14:textId="77777777" w:rsidR="00774479" w:rsidRPr="005711C6" w:rsidRDefault="00774479">
      <w:pPr>
        <w:rPr>
          <w:b/>
          <w:lang w:val="fr-FR"/>
        </w:rPr>
      </w:pPr>
      <w:r w:rsidRPr="005711C6">
        <w:rPr>
          <w:b/>
          <w:lang w:val="fr-FR"/>
        </w:rPr>
        <w:br w:type="page"/>
      </w:r>
    </w:p>
    <w:p w14:paraId="66D43DE7" w14:textId="77777777" w:rsidR="00774479" w:rsidRPr="005711C6" w:rsidRDefault="00774479" w:rsidP="00774479">
      <w:pPr>
        <w:jc w:val="center"/>
        <w:rPr>
          <w:b/>
          <w:lang w:val="fr-FR"/>
        </w:rPr>
      </w:pPr>
      <w:r w:rsidRPr="005711C6">
        <w:rPr>
          <w:b/>
          <w:lang w:val="fr-FR"/>
        </w:rPr>
        <w:lastRenderedPageBreak/>
        <w:t>Table</w:t>
      </w:r>
      <w:r w:rsidR="00BD4263" w:rsidRPr="005711C6">
        <w:rPr>
          <w:b/>
          <w:lang w:val="fr-FR"/>
        </w:rPr>
        <w:t>au</w:t>
      </w:r>
      <w:r w:rsidRPr="005711C6">
        <w:rPr>
          <w:b/>
          <w:lang w:val="fr-FR"/>
        </w:rPr>
        <w:t xml:space="preserve"> 2</w:t>
      </w:r>
      <w:r w:rsidR="00BD4263" w:rsidRPr="005711C6">
        <w:rPr>
          <w:b/>
          <w:lang w:val="fr-FR"/>
        </w:rPr>
        <w:t xml:space="preserve"> </w:t>
      </w:r>
      <w:r w:rsidRPr="005711C6">
        <w:rPr>
          <w:b/>
          <w:lang w:val="fr-FR"/>
        </w:rPr>
        <w:t xml:space="preserve">: </w:t>
      </w:r>
      <w:r w:rsidR="00BD4263" w:rsidRPr="005711C6">
        <w:rPr>
          <w:b/>
          <w:lang w:val="fr-FR"/>
        </w:rPr>
        <w:t xml:space="preserve">Programme de formation </w:t>
      </w:r>
      <w:r w:rsidR="0091484F" w:rsidRPr="005711C6">
        <w:rPr>
          <w:b/>
          <w:lang w:val="fr-FR"/>
        </w:rPr>
        <w:t>des maîtres</w:t>
      </w:r>
      <w:r w:rsidR="00BD4263" w:rsidRPr="005711C6">
        <w:rPr>
          <w:b/>
          <w:lang w:val="fr-FR"/>
        </w:rPr>
        <w:t xml:space="preserve"> - Matériels d'évaluation</w:t>
      </w:r>
    </w:p>
    <w:tbl>
      <w:tblPr>
        <w:tblStyle w:val="TableGrid"/>
        <w:tblW w:w="14580" w:type="dxa"/>
        <w:tblInd w:w="-185" w:type="dxa"/>
        <w:tblLook w:val="04A0" w:firstRow="1" w:lastRow="0" w:firstColumn="1" w:lastColumn="0" w:noHBand="0" w:noVBand="1"/>
      </w:tblPr>
      <w:tblGrid>
        <w:gridCol w:w="5820"/>
        <w:gridCol w:w="4620"/>
        <w:gridCol w:w="4140"/>
      </w:tblGrid>
      <w:tr w:rsidR="00774479" w:rsidRPr="005711C6" w14:paraId="7DF30A0B" w14:textId="77777777" w:rsidTr="006F55F0">
        <w:tc>
          <w:tcPr>
            <w:tcW w:w="5820" w:type="dxa"/>
          </w:tcPr>
          <w:p w14:paraId="7757C252" w14:textId="77777777" w:rsidR="00774479" w:rsidRPr="005711C6" w:rsidRDefault="00BD4263" w:rsidP="006F55F0">
            <w:pPr>
              <w:rPr>
                <w:b/>
                <w:sz w:val="20"/>
                <w:szCs w:val="20"/>
                <w:lang w:val="fr-FR"/>
              </w:rPr>
            </w:pPr>
            <w:r w:rsidRPr="005711C6">
              <w:rPr>
                <w:b/>
                <w:sz w:val="20"/>
                <w:szCs w:val="20"/>
                <w:lang w:val="fr-FR"/>
              </w:rPr>
              <w:t>Nom de fichier</w:t>
            </w:r>
          </w:p>
        </w:tc>
        <w:tc>
          <w:tcPr>
            <w:tcW w:w="4620" w:type="dxa"/>
          </w:tcPr>
          <w:p w14:paraId="7CC6CA35" w14:textId="77777777" w:rsidR="00774479" w:rsidRPr="005711C6" w:rsidRDefault="00BD4263" w:rsidP="006F55F0">
            <w:pPr>
              <w:rPr>
                <w:b/>
                <w:sz w:val="20"/>
                <w:szCs w:val="20"/>
                <w:lang w:val="fr-FR"/>
              </w:rPr>
            </w:pPr>
            <w:r w:rsidRPr="005711C6">
              <w:rPr>
                <w:b/>
                <w:sz w:val="20"/>
                <w:szCs w:val="20"/>
                <w:lang w:val="fr-FR"/>
              </w:rPr>
              <w:t>Objectif</w:t>
            </w:r>
          </w:p>
        </w:tc>
        <w:tc>
          <w:tcPr>
            <w:tcW w:w="4140" w:type="dxa"/>
          </w:tcPr>
          <w:p w14:paraId="71484E5C" w14:textId="77777777" w:rsidR="00774479" w:rsidRPr="005711C6" w:rsidRDefault="00BD4263" w:rsidP="006F55F0">
            <w:pPr>
              <w:rPr>
                <w:b/>
                <w:sz w:val="20"/>
                <w:szCs w:val="20"/>
                <w:lang w:val="fr-FR"/>
              </w:rPr>
            </w:pPr>
            <w:r w:rsidRPr="005711C6">
              <w:rPr>
                <w:b/>
                <w:sz w:val="20"/>
                <w:szCs w:val="20"/>
                <w:lang w:val="fr-FR"/>
              </w:rPr>
              <w:t>Sujet de Curriculum</w:t>
            </w:r>
          </w:p>
        </w:tc>
      </w:tr>
      <w:tr w:rsidR="00774479" w:rsidRPr="008944DD" w14:paraId="062DD005" w14:textId="77777777" w:rsidTr="006F55F0">
        <w:tc>
          <w:tcPr>
            <w:tcW w:w="5820" w:type="dxa"/>
          </w:tcPr>
          <w:p w14:paraId="6FD5341D" w14:textId="77777777" w:rsidR="00774479" w:rsidRPr="005711C6" w:rsidRDefault="00774479" w:rsidP="006F55F0">
            <w:pPr>
              <w:rPr>
                <w:sz w:val="20"/>
                <w:szCs w:val="20"/>
                <w:lang w:val="fr-FR"/>
              </w:rPr>
            </w:pPr>
            <w:r w:rsidRPr="005711C6">
              <w:rPr>
                <w:sz w:val="20"/>
                <w:szCs w:val="20"/>
                <w:lang w:val="fr-FR"/>
              </w:rPr>
              <w:t>E1-</w:t>
            </w:r>
            <w:r w:rsidR="00BD4263" w:rsidRPr="005711C6">
              <w:rPr>
                <w:lang w:val="fr-FR"/>
              </w:rPr>
              <w:t xml:space="preserve"> </w:t>
            </w:r>
            <w:r w:rsidR="00BD4263" w:rsidRPr="005711C6">
              <w:rPr>
                <w:sz w:val="20"/>
                <w:szCs w:val="20"/>
                <w:lang w:val="fr-FR"/>
              </w:rPr>
              <w:t>Guide d'évaluation des présentations de groupe -non notées</w:t>
            </w:r>
          </w:p>
        </w:tc>
        <w:tc>
          <w:tcPr>
            <w:tcW w:w="4620" w:type="dxa"/>
          </w:tcPr>
          <w:p w14:paraId="613D40EF" w14:textId="77777777" w:rsidR="00774479" w:rsidRPr="005711C6" w:rsidRDefault="0039273C" w:rsidP="006F55F0">
            <w:pPr>
              <w:rPr>
                <w:sz w:val="20"/>
                <w:szCs w:val="20"/>
                <w:lang w:val="fr-FR"/>
              </w:rPr>
            </w:pPr>
            <w:r w:rsidRPr="005711C6">
              <w:rPr>
                <w:sz w:val="20"/>
                <w:szCs w:val="20"/>
                <w:lang w:val="fr-FR"/>
              </w:rPr>
              <w:t>Donner un feedback non noté aux participants du groupe pendant les présentations et les démonstrations</w:t>
            </w:r>
          </w:p>
        </w:tc>
        <w:tc>
          <w:tcPr>
            <w:tcW w:w="4140" w:type="dxa"/>
          </w:tcPr>
          <w:p w14:paraId="05F0E92B" w14:textId="77777777" w:rsidR="00774479" w:rsidRPr="005711C6" w:rsidRDefault="003B1EDD" w:rsidP="006F55F0">
            <w:pPr>
              <w:rPr>
                <w:sz w:val="20"/>
                <w:szCs w:val="20"/>
                <w:lang w:val="fr-FR"/>
              </w:rPr>
            </w:pPr>
            <w:r w:rsidRPr="005711C6">
              <w:rPr>
                <w:sz w:val="20"/>
                <w:szCs w:val="20"/>
                <w:lang w:val="fr-FR"/>
              </w:rPr>
              <w:t>Tous les jours sauf les jours de présentation finale</w:t>
            </w:r>
          </w:p>
        </w:tc>
      </w:tr>
      <w:tr w:rsidR="00774479" w:rsidRPr="008944DD" w14:paraId="4B48D242" w14:textId="77777777" w:rsidTr="006F55F0">
        <w:tc>
          <w:tcPr>
            <w:tcW w:w="5820" w:type="dxa"/>
          </w:tcPr>
          <w:p w14:paraId="2692088A" w14:textId="77777777" w:rsidR="00774479" w:rsidRPr="005711C6" w:rsidRDefault="00774479" w:rsidP="006F55F0">
            <w:pPr>
              <w:rPr>
                <w:sz w:val="20"/>
                <w:szCs w:val="20"/>
                <w:lang w:val="fr-FR"/>
              </w:rPr>
            </w:pPr>
            <w:r w:rsidRPr="005711C6">
              <w:rPr>
                <w:sz w:val="20"/>
                <w:szCs w:val="20"/>
                <w:lang w:val="fr-FR"/>
              </w:rPr>
              <w:t>E2-</w:t>
            </w:r>
            <w:r w:rsidR="00BD4263" w:rsidRPr="005711C6">
              <w:rPr>
                <w:lang w:val="fr-FR"/>
              </w:rPr>
              <w:t xml:space="preserve"> </w:t>
            </w:r>
            <w:r w:rsidR="00BD4263" w:rsidRPr="005711C6">
              <w:rPr>
                <w:sz w:val="20"/>
                <w:szCs w:val="20"/>
                <w:lang w:val="fr-FR"/>
              </w:rPr>
              <w:t>Guide d'évaluation des démonstrations individuelles -non notées</w:t>
            </w:r>
          </w:p>
        </w:tc>
        <w:tc>
          <w:tcPr>
            <w:tcW w:w="4620" w:type="dxa"/>
          </w:tcPr>
          <w:p w14:paraId="4B5E5CDD" w14:textId="77777777" w:rsidR="00774479" w:rsidRPr="005711C6" w:rsidRDefault="0039273C" w:rsidP="0039273C">
            <w:pPr>
              <w:rPr>
                <w:sz w:val="20"/>
                <w:szCs w:val="20"/>
                <w:lang w:val="fr-FR"/>
              </w:rPr>
            </w:pPr>
            <w:r w:rsidRPr="005711C6">
              <w:rPr>
                <w:sz w:val="20"/>
                <w:szCs w:val="20"/>
                <w:lang w:val="fr-FR"/>
              </w:rPr>
              <w:t>Donner un feedback non noté aux participants pendant les présentations et les démonstrations</w:t>
            </w:r>
          </w:p>
        </w:tc>
        <w:tc>
          <w:tcPr>
            <w:tcW w:w="4140" w:type="dxa"/>
          </w:tcPr>
          <w:p w14:paraId="7E1D761A" w14:textId="77777777" w:rsidR="00774479" w:rsidRPr="005711C6" w:rsidRDefault="003B1EDD" w:rsidP="006F55F0">
            <w:pPr>
              <w:rPr>
                <w:sz w:val="20"/>
                <w:szCs w:val="20"/>
                <w:lang w:val="fr-FR"/>
              </w:rPr>
            </w:pPr>
            <w:r w:rsidRPr="005711C6">
              <w:rPr>
                <w:sz w:val="20"/>
                <w:szCs w:val="20"/>
                <w:lang w:val="fr-FR"/>
              </w:rPr>
              <w:t>EPI et prise de température (et les autres jours, les animateurs utilisent des présentations individuelles non notées)</w:t>
            </w:r>
          </w:p>
        </w:tc>
      </w:tr>
      <w:tr w:rsidR="00774479" w:rsidRPr="005711C6" w14:paraId="48508095" w14:textId="77777777" w:rsidTr="006F55F0">
        <w:tc>
          <w:tcPr>
            <w:tcW w:w="5820" w:type="dxa"/>
          </w:tcPr>
          <w:p w14:paraId="43B70FE8" w14:textId="77777777" w:rsidR="00774479" w:rsidRPr="005711C6" w:rsidRDefault="00774479" w:rsidP="006F55F0">
            <w:pPr>
              <w:rPr>
                <w:sz w:val="20"/>
                <w:szCs w:val="20"/>
                <w:lang w:val="fr-FR"/>
              </w:rPr>
            </w:pPr>
            <w:r w:rsidRPr="005711C6">
              <w:rPr>
                <w:sz w:val="20"/>
                <w:szCs w:val="20"/>
                <w:lang w:val="fr-FR"/>
              </w:rPr>
              <w:t>E3-</w:t>
            </w:r>
            <w:r w:rsidR="00BD4263" w:rsidRPr="005711C6">
              <w:rPr>
                <w:lang w:val="fr-FR"/>
              </w:rPr>
              <w:t xml:space="preserve"> </w:t>
            </w:r>
            <w:r w:rsidR="00BD4263" w:rsidRPr="005711C6">
              <w:rPr>
                <w:sz w:val="20"/>
                <w:szCs w:val="20"/>
                <w:lang w:val="fr-FR"/>
              </w:rPr>
              <w:t>Carte de commentaires des participants</w:t>
            </w:r>
          </w:p>
        </w:tc>
        <w:tc>
          <w:tcPr>
            <w:tcW w:w="4620" w:type="dxa"/>
          </w:tcPr>
          <w:p w14:paraId="60EA20A1" w14:textId="77777777" w:rsidR="00774479" w:rsidRPr="005711C6" w:rsidRDefault="0039273C" w:rsidP="006F55F0">
            <w:pPr>
              <w:rPr>
                <w:sz w:val="20"/>
                <w:szCs w:val="20"/>
                <w:lang w:val="fr-FR"/>
              </w:rPr>
            </w:pPr>
            <w:r w:rsidRPr="005711C6">
              <w:rPr>
                <w:sz w:val="20"/>
                <w:szCs w:val="20"/>
                <w:lang w:val="fr-FR"/>
              </w:rPr>
              <w:t>Recueillir des informations qualitatives anonymes sur la formation</w:t>
            </w:r>
          </w:p>
        </w:tc>
        <w:tc>
          <w:tcPr>
            <w:tcW w:w="4140" w:type="dxa"/>
          </w:tcPr>
          <w:p w14:paraId="10F2A92B" w14:textId="77777777" w:rsidR="00774479" w:rsidRPr="005711C6" w:rsidRDefault="003B1EDD" w:rsidP="006F55F0">
            <w:pPr>
              <w:rPr>
                <w:sz w:val="20"/>
                <w:szCs w:val="20"/>
                <w:lang w:val="fr-FR"/>
              </w:rPr>
            </w:pPr>
            <w:r w:rsidRPr="005711C6">
              <w:rPr>
                <w:sz w:val="20"/>
                <w:szCs w:val="20"/>
                <w:lang w:val="fr-FR"/>
              </w:rPr>
              <w:t>Tous les jours</w:t>
            </w:r>
          </w:p>
        </w:tc>
      </w:tr>
      <w:tr w:rsidR="00774479" w:rsidRPr="008944DD" w14:paraId="6F7A443E" w14:textId="77777777" w:rsidTr="006F55F0">
        <w:tc>
          <w:tcPr>
            <w:tcW w:w="5820" w:type="dxa"/>
          </w:tcPr>
          <w:p w14:paraId="5361A32D" w14:textId="77777777" w:rsidR="00774479" w:rsidRPr="005711C6" w:rsidRDefault="00774479" w:rsidP="00867979">
            <w:pPr>
              <w:rPr>
                <w:sz w:val="20"/>
                <w:szCs w:val="20"/>
                <w:lang w:val="fr-FR"/>
              </w:rPr>
            </w:pPr>
            <w:r w:rsidRPr="005711C6">
              <w:rPr>
                <w:sz w:val="20"/>
                <w:szCs w:val="20"/>
                <w:lang w:val="fr-FR"/>
              </w:rPr>
              <w:t>E4-</w:t>
            </w:r>
            <w:r w:rsidR="00BD4263" w:rsidRPr="005711C6">
              <w:rPr>
                <w:lang w:val="fr-FR"/>
              </w:rPr>
              <w:t xml:space="preserve"> </w:t>
            </w:r>
            <w:r w:rsidR="00867979" w:rsidRPr="005711C6">
              <w:rPr>
                <w:sz w:val="20"/>
                <w:szCs w:val="20"/>
                <w:lang w:val="fr-FR"/>
              </w:rPr>
              <w:t>E</w:t>
            </w:r>
            <w:r w:rsidR="00BD4263" w:rsidRPr="005711C6">
              <w:rPr>
                <w:sz w:val="20"/>
                <w:szCs w:val="20"/>
                <w:lang w:val="fr-FR"/>
              </w:rPr>
              <w:t xml:space="preserve">nquête </w:t>
            </w:r>
            <w:r w:rsidR="00867979" w:rsidRPr="005711C6">
              <w:rPr>
                <w:sz w:val="20"/>
                <w:szCs w:val="20"/>
                <w:lang w:val="fr-FR"/>
              </w:rPr>
              <w:t>avant</w:t>
            </w:r>
            <w:r w:rsidR="0091484F" w:rsidRPr="005711C6">
              <w:rPr>
                <w:sz w:val="20"/>
                <w:szCs w:val="20"/>
                <w:lang w:val="fr-FR"/>
              </w:rPr>
              <w:t xml:space="preserve"> le </w:t>
            </w:r>
            <w:r w:rsidR="00867979" w:rsidRPr="005711C6">
              <w:rPr>
                <w:sz w:val="20"/>
                <w:szCs w:val="20"/>
                <w:lang w:val="fr-FR"/>
              </w:rPr>
              <w:t>P</w:t>
            </w:r>
            <w:r w:rsidR="0091484F" w:rsidRPr="005711C6">
              <w:rPr>
                <w:sz w:val="20"/>
                <w:szCs w:val="20"/>
                <w:lang w:val="fr-FR"/>
              </w:rPr>
              <w:t>FM</w:t>
            </w:r>
            <w:r w:rsidR="00BD4263" w:rsidRPr="005711C6">
              <w:rPr>
                <w:sz w:val="20"/>
                <w:szCs w:val="20"/>
                <w:lang w:val="fr-FR"/>
              </w:rPr>
              <w:t xml:space="preserve"> </w:t>
            </w:r>
            <w:r w:rsidR="00867979" w:rsidRPr="005711C6">
              <w:rPr>
                <w:sz w:val="20"/>
                <w:szCs w:val="20"/>
                <w:lang w:val="fr-FR"/>
              </w:rPr>
              <w:t xml:space="preserve">Perceptions de soi - </w:t>
            </w:r>
            <w:r w:rsidR="00BD4263" w:rsidRPr="005711C6">
              <w:rPr>
                <w:sz w:val="20"/>
                <w:szCs w:val="20"/>
                <w:lang w:val="fr-FR"/>
              </w:rPr>
              <w:t>Confiance</w:t>
            </w:r>
          </w:p>
        </w:tc>
        <w:tc>
          <w:tcPr>
            <w:tcW w:w="4620" w:type="dxa"/>
          </w:tcPr>
          <w:p w14:paraId="63BDE763" w14:textId="77777777" w:rsidR="00774479" w:rsidRPr="005711C6" w:rsidRDefault="0039273C" w:rsidP="0039273C">
            <w:pPr>
              <w:rPr>
                <w:sz w:val="20"/>
                <w:szCs w:val="20"/>
                <w:lang w:val="fr-FR"/>
              </w:rPr>
            </w:pPr>
            <w:r w:rsidRPr="005711C6">
              <w:rPr>
                <w:sz w:val="20"/>
                <w:szCs w:val="20"/>
                <w:lang w:val="fr-FR"/>
              </w:rPr>
              <w:t>Connaître le niveau de confiance des participants da</w:t>
            </w:r>
            <w:r w:rsidR="0091484F" w:rsidRPr="005711C6">
              <w:rPr>
                <w:sz w:val="20"/>
                <w:szCs w:val="20"/>
                <w:lang w:val="fr-FR"/>
              </w:rPr>
              <w:t xml:space="preserve">ns les sujets du programme du </w:t>
            </w:r>
            <w:r w:rsidRPr="005711C6">
              <w:rPr>
                <w:sz w:val="20"/>
                <w:szCs w:val="20"/>
                <w:lang w:val="fr-FR"/>
              </w:rPr>
              <w:t>P</w:t>
            </w:r>
            <w:r w:rsidR="0091484F" w:rsidRPr="005711C6">
              <w:rPr>
                <w:sz w:val="20"/>
                <w:szCs w:val="20"/>
                <w:lang w:val="fr-FR"/>
              </w:rPr>
              <w:t>FM</w:t>
            </w:r>
            <w:r w:rsidRPr="005711C6">
              <w:rPr>
                <w:sz w:val="20"/>
                <w:szCs w:val="20"/>
                <w:lang w:val="fr-FR"/>
              </w:rPr>
              <w:t xml:space="preserve"> avant la formation.</w:t>
            </w:r>
          </w:p>
        </w:tc>
        <w:tc>
          <w:tcPr>
            <w:tcW w:w="4140" w:type="dxa"/>
          </w:tcPr>
          <w:p w14:paraId="0762AC57" w14:textId="77777777" w:rsidR="00774479" w:rsidRPr="005711C6" w:rsidRDefault="003B1EDD" w:rsidP="006F55F0">
            <w:pPr>
              <w:rPr>
                <w:sz w:val="20"/>
                <w:szCs w:val="20"/>
                <w:lang w:val="fr-FR"/>
              </w:rPr>
            </w:pPr>
            <w:r w:rsidRPr="005711C6">
              <w:rPr>
                <w:sz w:val="20"/>
                <w:szCs w:val="20"/>
                <w:lang w:val="fr-FR"/>
              </w:rPr>
              <w:t xml:space="preserve">Introduction à la formation (RSI, et </w:t>
            </w:r>
            <w:r w:rsidR="00617D71" w:rsidRPr="005711C6">
              <w:rPr>
                <w:sz w:val="20"/>
                <w:szCs w:val="20"/>
                <w:lang w:val="fr-FR"/>
              </w:rPr>
              <w:t>directives mondiales</w:t>
            </w:r>
            <w:r w:rsidRPr="005711C6">
              <w:rPr>
                <w:sz w:val="20"/>
                <w:szCs w:val="20"/>
                <w:lang w:val="fr-FR"/>
              </w:rPr>
              <w:t>)</w:t>
            </w:r>
          </w:p>
        </w:tc>
      </w:tr>
      <w:tr w:rsidR="00617D71" w:rsidRPr="008944DD" w14:paraId="3F181FB7" w14:textId="77777777" w:rsidTr="006F55F0">
        <w:tc>
          <w:tcPr>
            <w:tcW w:w="5820" w:type="dxa"/>
          </w:tcPr>
          <w:p w14:paraId="4098F908" w14:textId="77777777" w:rsidR="00617D71" w:rsidRPr="005711C6" w:rsidRDefault="00617D71" w:rsidP="00617D71">
            <w:pPr>
              <w:rPr>
                <w:sz w:val="20"/>
                <w:szCs w:val="20"/>
                <w:lang w:val="fr-FR"/>
              </w:rPr>
            </w:pPr>
            <w:r w:rsidRPr="005711C6">
              <w:rPr>
                <w:sz w:val="20"/>
                <w:szCs w:val="20"/>
                <w:lang w:val="fr-FR"/>
              </w:rPr>
              <w:t>E5-</w:t>
            </w:r>
            <w:r w:rsidRPr="005711C6">
              <w:rPr>
                <w:lang w:val="fr-FR"/>
              </w:rPr>
              <w:t xml:space="preserve"> </w:t>
            </w:r>
            <w:r w:rsidRPr="005711C6">
              <w:rPr>
                <w:sz w:val="20"/>
                <w:szCs w:val="20"/>
                <w:lang w:val="fr-FR"/>
              </w:rPr>
              <w:t>Pré-test Principes directeurs du RSI</w:t>
            </w:r>
          </w:p>
        </w:tc>
        <w:tc>
          <w:tcPr>
            <w:tcW w:w="4620" w:type="dxa"/>
          </w:tcPr>
          <w:p w14:paraId="47968125" w14:textId="77777777" w:rsidR="00617D71" w:rsidRPr="005711C6" w:rsidRDefault="00617D71" w:rsidP="00617D71">
            <w:pPr>
              <w:rPr>
                <w:sz w:val="20"/>
                <w:szCs w:val="20"/>
                <w:lang w:val="fr-FR"/>
              </w:rPr>
            </w:pPr>
            <w:r w:rsidRPr="005711C6">
              <w:rPr>
                <w:sz w:val="20"/>
                <w:szCs w:val="20"/>
                <w:lang w:val="fr-FR"/>
              </w:rPr>
              <w:t xml:space="preserve">Connaître les connaissances des participants sur le sujet </w:t>
            </w:r>
            <w:r w:rsidRPr="005711C6">
              <w:rPr>
                <w:sz w:val="20"/>
                <w:szCs w:val="20"/>
                <w:u w:val="single"/>
                <w:lang w:val="fr-FR"/>
              </w:rPr>
              <w:t>avant</w:t>
            </w:r>
            <w:r w:rsidRPr="005711C6">
              <w:rPr>
                <w:sz w:val="20"/>
                <w:szCs w:val="20"/>
                <w:lang w:val="fr-FR"/>
              </w:rPr>
              <w:t xml:space="preserve"> cette partie de la formation</w:t>
            </w:r>
          </w:p>
        </w:tc>
        <w:tc>
          <w:tcPr>
            <w:tcW w:w="4140" w:type="dxa"/>
          </w:tcPr>
          <w:p w14:paraId="73E54F17" w14:textId="77777777" w:rsidR="00617D71" w:rsidRPr="005711C6" w:rsidRDefault="00617D71" w:rsidP="00617D71">
            <w:pPr>
              <w:rPr>
                <w:sz w:val="20"/>
                <w:szCs w:val="20"/>
                <w:lang w:val="fr-FR"/>
              </w:rPr>
            </w:pPr>
            <w:r w:rsidRPr="005711C6">
              <w:rPr>
                <w:sz w:val="20"/>
                <w:szCs w:val="20"/>
                <w:lang w:val="fr-FR"/>
              </w:rPr>
              <w:t>Introduction à la formation (RSI, et directives mondiales)</w:t>
            </w:r>
          </w:p>
        </w:tc>
      </w:tr>
      <w:tr w:rsidR="00617D71" w:rsidRPr="008944DD" w14:paraId="39D232F1" w14:textId="77777777" w:rsidTr="006F55F0">
        <w:tc>
          <w:tcPr>
            <w:tcW w:w="5820" w:type="dxa"/>
          </w:tcPr>
          <w:p w14:paraId="1B857AC9" w14:textId="77777777" w:rsidR="00617D71" w:rsidRPr="005711C6" w:rsidRDefault="00617D71" w:rsidP="00617D71">
            <w:pPr>
              <w:rPr>
                <w:sz w:val="20"/>
                <w:szCs w:val="20"/>
                <w:lang w:val="fr-FR"/>
              </w:rPr>
            </w:pPr>
            <w:r w:rsidRPr="005711C6">
              <w:rPr>
                <w:sz w:val="20"/>
                <w:szCs w:val="20"/>
                <w:lang w:val="fr-FR"/>
              </w:rPr>
              <w:t>E6-</w:t>
            </w:r>
            <w:r w:rsidRPr="005711C6">
              <w:rPr>
                <w:lang w:val="fr-FR"/>
              </w:rPr>
              <w:t xml:space="preserve"> </w:t>
            </w:r>
            <w:r w:rsidRPr="005711C6">
              <w:rPr>
                <w:sz w:val="20"/>
                <w:szCs w:val="20"/>
                <w:lang w:val="fr-FR"/>
              </w:rPr>
              <w:t>Post-test Principes directeurs du RSI</w:t>
            </w:r>
          </w:p>
        </w:tc>
        <w:tc>
          <w:tcPr>
            <w:tcW w:w="4620" w:type="dxa"/>
          </w:tcPr>
          <w:p w14:paraId="6AC4398C" w14:textId="77777777" w:rsidR="00617D71" w:rsidRPr="005711C6" w:rsidRDefault="00617D71" w:rsidP="00617D71">
            <w:pPr>
              <w:rPr>
                <w:sz w:val="20"/>
                <w:szCs w:val="20"/>
                <w:lang w:val="fr-FR"/>
              </w:rPr>
            </w:pPr>
            <w:r w:rsidRPr="005711C6">
              <w:rPr>
                <w:sz w:val="20"/>
                <w:szCs w:val="20"/>
                <w:lang w:val="fr-FR"/>
              </w:rPr>
              <w:t xml:space="preserve">Connaître les connaissances des participants sur le sujet </w:t>
            </w:r>
            <w:r w:rsidRPr="005711C6">
              <w:rPr>
                <w:sz w:val="20"/>
                <w:szCs w:val="20"/>
                <w:u w:val="single"/>
                <w:lang w:val="fr-FR"/>
              </w:rPr>
              <w:t>après</w:t>
            </w:r>
            <w:r w:rsidRPr="005711C6">
              <w:rPr>
                <w:sz w:val="20"/>
                <w:szCs w:val="20"/>
                <w:lang w:val="fr-FR"/>
              </w:rPr>
              <w:t xml:space="preserve"> cette partie de la formation</w:t>
            </w:r>
          </w:p>
        </w:tc>
        <w:tc>
          <w:tcPr>
            <w:tcW w:w="4140" w:type="dxa"/>
          </w:tcPr>
          <w:p w14:paraId="04E0A979" w14:textId="77777777" w:rsidR="00617D71" w:rsidRPr="005711C6" w:rsidRDefault="00617D71" w:rsidP="00617D71">
            <w:pPr>
              <w:rPr>
                <w:sz w:val="20"/>
                <w:szCs w:val="20"/>
                <w:lang w:val="fr-FR"/>
              </w:rPr>
            </w:pPr>
            <w:r w:rsidRPr="005711C6">
              <w:rPr>
                <w:sz w:val="20"/>
                <w:szCs w:val="20"/>
                <w:lang w:val="fr-FR"/>
              </w:rPr>
              <w:t>Introduction à la formation (RSI, et directives mondiales)</w:t>
            </w:r>
          </w:p>
        </w:tc>
      </w:tr>
      <w:tr w:rsidR="00774479" w:rsidRPr="008944DD" w14:paraId="41048B6B" w14:textId="77777777" w:rsidTr="006F55F0">
        <w:tc>
          <w:tcPr>
            <w:tcW w:w="5820" w:type="dxa"/>
            <w:shd w:val="clear" w:color="auto" w:fill="auto"/>
          </w:tcPr>
          <w:p w14:paraId="4FF912EE" w14:textId="77777777" w:rsidR="00774479" w:rsidRPr="005711C6" w:rsidRDefault="00774479" w:rsidP="006F55F0">
            <w:pPr>
              <w:rPr>
                <w:sz w:val="20"/>
                <w:szCs w:val="20"/>
                <w:lang w:val="fr-FR"/>
              </w:rPr>
            </w:pPr>
            <w:r w:rsidRPr="005711C6">
              <w:rPr>
                <w:sz w:val="20"/>
                <w:szCs w:val="20"/>
                <w:lang w:val="fr-FR"/>
              </w:rPr>
              <w:t>E7-</w:t>
            </w:r>
            <w:r w:rsidR="00867979" w:rsidRPr="005711C6">
              <w:rPr>
                <w:lang w:val="fr-FR"/>
              </w:rPr>
              <w:t xml:space="preserve"> </w:t>
            </w:r>
            <w:r w:rsidR="00867979" w:rsidRPr="005711C6">
              <w:rPr>
                <w:sz w:val="20"/>
                <w:szCs w:val="20"/>
                <w:lang w:val="fr-FR"/>
              </w:rPr>
              <w:t>Scénarios EPI</w:t>
            </w:r>
          </w:p>
        </w:tc>
        <w:tc>
          <w:tcPr>
            <w:tcW w:w="4620" w:type="dxa"/>
            <w:shd w:val="clear" w:color="auto" w:fill="auto"/>
          </w:tcPr>
          <w:p w14:paraId="215803F6" w14:textId="77777777" w:rsidR="00774479" w:rsidRPr="005711C6" w:rsidRDefault="0039273C" w:rsidP="006F55F0">
            <w:pPr>
              <w:rPr>
                <w:sz w:val="20"/>
                <w:szCs w:val="20"/>
                <w:lang w:val="fr-FR"/>
              </w:rPr>
            </w:pPr>
            <w:r w:rsidRPr="005711C6">
              <w:rPr>
                <w:sz w:val="20"/>
                <w:szCs w:val="20"/>
                <w:lang w:val="fr-FR"/>
              </w:rPr>
              <w:t>Dresser la liste des scénarios permettant d'évaluer les compétences des participants en matière d'enfilage et d'enlèvement des EPI.</w:t>
            </w:r>
          </w:p>
        </w:tc>
        <w:tc>
          <w:tcPr>
            <w:tcW w:w="4140" w:type="dxa"/>
            <w:shd w:val="clear" w:color="auto" w:fill="auto"/>
          </w:tcPr>
          <w:p w14:paraId="489CC37E" w14:textId="77777777" w:rsidR="00774479" w:rsidRPr="005711C6" w:rsidRDefault="003B1EDD" w:rsidP="006F55F0">
            <w:pPr>
              <w:rPr>
                <w:sz w:val="20"/>
                <w:szCs w:val="20"/>
                <w:lang w:val="fr-FR"/>
              </w:rPr>
            </w:pPr>
            <w:r w:rsidRPr="005711C6">
              <w:rPr>
                <w:sz w:val="20"/>
                <w:szCs w:val="20"/>
                <w:lang w:val="fr-FR"/>
              </w:rPr>
              <w:t>EPI et prise de température</w:t>
            </w:r>
          </w:p>
        </w:tc>
      </w:tr>
      <w:tr w:rsidR="00774479" w:rsidRPr="008944DD" w14:paraId="69DC6873" w14:textId="77777777" w:rsidTr="006F55F0">
        <w:tc>
          <w:tcPr>
            <w:tcW w:w="5820" w:type="dxa"/>
            <w:shd w:val="clear" w:color="auto" w:fill="auto"/>
          </w:tcPr>
          <w:p w14:paraId="66656F1F" w14:textId="77777777" w:rsidR="00774479" w:rsidRPr="005711C6" w:rsidRDefault="00774479" w:rsidP="006F55F0">
            <w:pPr>
              <w:rPr>
                <w:sz w:val="20"/>
                <w:szCs w:val="20"/>
                <w:lang w:val="fr-FR"/>
              </w:rPr>
            </w:pPr>
            <w:r w:rsidRPr="005711C6">
              <w:rPr>
                <w:sz w:val="20"/>
                <w:szCs w:val="20"/>
                <w:lang w:val="fr-FR"/>
              </w:rPr>
              <w:t>E8-</w:t>
            </w:r>
            <w:r w:rsidR="00867979" w:rsidRPr="005711C6">
              <w:rPr>
                <w:lang w:val="fr-FR"/>
              </w:rPr>
              <w:t xml:space="preserve"> EPI – scénarios -</w:t>
            </w:r>
            <w:r w:rsidR="00867979" w:rsidRPr="005711C6">
              <w:rPr>
                <w:sz w:val="20"/>
                <w:szCs w:val="20"/>
                <w:lang w:val="fr-FR"/>
              </w:rPr>
              <w:t>Liste de contrôle pour l'évaluation</w:t>
            </w:r>
          </w:p>
        </w:tc>
        <w:tc>
          <w:tcPr>
            <w:tcW w:w="4620" w:type="dxa"/>
            <w:shd w:val="clear" w:color="auto" w:fill="auto"/>
          </w:tcPr>
          <w:p w14:paraId="5C64DDA3" w14:textId="77777777" w:rsidR="00774479" w:rsidRPr="005711C6" w:rsidRDefault="0039273C" w:rsidP="006F55F0">
            <w:pPr>
              <w:rPr>
                <w:sz w:val="20"/>
                <w:szCs w:val="20"/>
                <w:lang w:val="fr-FR"/>
              </w:rPr>
            </w:pPr>
            <w:r w:rsidRPr="005711C6">
              <w:rPr>
                <w:sz w:val="20"/>
                <w:szCs w:val="20"/>
                <w:lang w:val="fr-FR"/>
              </w:rPr>
              <w:t>Établir une grille d'évaluation des compétences des participants en matière d'enfilage et d'enlèvement des EPI.</w:t>
            </w:r>
          </w:p>
        </w:tc>
        <w:tc>
          <w:tcPr>
            <w:tcW w:w="4140" w:type="dxa"/>
            <w:shd w:val="clear" w:color="auto" w:fill="auto"/>
          </w:tcPr>
          <w:p w14:paraId="2497AD34" w14:textId="77777777" w:rsidR="00774479" w:rsidRPr="005711C6" w:rsidRDefault="003B1EDD" w:rsidP="006F55F0">
            <w:pPr>
              <w:rPr>
                <w:sz w:val="20"/>
                <w:szCs w:val="20"/>
                <w:lang w:val="fr-FR"/>
              </w:rPr>
            </w:pPr>
            <w:r w:rsidRPr="005711C6">
              <w:rPr>
                <w:sz w:val="20"/>
                <w:szCs w:val="20"/>
                <w:lang w:val="fr-FR"/>
              </w:rPr>
              <w:t>EPI et prise de température</w:t>
            </w:r>
          </w:p>
        </w:tc>
      </w:tr>
      <w:tr w:rsidR="00774479" w:rsidRPr="008944DD" w14:paraId="065E4493" w14:textId="77777777" w:rsidTr="006F55F0">
        <w:tc>
          <w:tcPr>
            <w:tcW w:w="5820" w:type="dxa"/>
            <w:shd w:val="clear" w:color="auto" w:fill="auto"/>
          </w:tcPr>
          <w:p w14:paraId="479FE555" w14:textId="77777777" w:rsidR="00774479" w:rsidRPr="005711C6" w:rsidRDefault="00774479" w:rsidP="006F55F0">
            <w:pPr>
              <w:rPr>
                <w:sz w:val="20"/>
                <w:szCs w:val="20"/>
                <w:lang w:val="fr-FR"/>
              </w:rPr>
            </w:pPr>
            <w:r w:rsidRPr="005711C6">
              <w:rPr>
                <w:sz w:val="20"/>
                <w:szCs w:val="20"/>
                <w:lang w:val="fr-FR"/>
              </w:rPr>
              <w:t>E9-</w:t>
            </w:r>
            <w:r w:rsidR="00867979" w:rsidRPr="005711C6">
              <w:rPr>
                <w:lang w:val="fr-FR"/>
              </w:rPr>
              <w:t xml:space="preserve"> </w:t>
            </w:r>
            <w:r w:rsidR="00867979" w:rsidRPr="005711C6">
              <w:rPr>
                <w:sz w:val="20"/>
                <w:szCs w:val="20"/>
                <w:lang w:val="fr-FR"/>
              </w:rPr>
              <w:t>Liste de contrôle pour l'évaluation de la prise de température</w:t>
            </w:r>
          </w:p>
        </w:tc>
        <w:tc>
          <w:tcPr>
            <w:tcW w:w="4620" w:type="dxa"/>
            <w:shd w:val="clear" w:color="auto" w:fill="auto"/>
          </w:tcPr>
          <w:p w14:paraId="5C2DDAC0" w14:textId="77777777" w:rsidR="00774479" w:rsidRPr="005711C6" w:rsidRDefault="0039273C" w:rsidP="006F55F0">
            <w:pPr>
              <w:rPr>
                <w:sz w:val="20"/>
                <w:szCs w:val="20"/>
                <w:lang w:val="fr-FR"/>
              </w:rPr>
            </w:pPr>
            <w:r w:rsidRPr="005711C6">
              <w:rPr>
                <w:sz w:val="20"/>
                <w:szCs w:val="20"/>
                <w:lang w:val="fr-FR"/>
              </w:rPr>
              <w:t>Proposer une grille d'évaluation des compétences des participants en matière de prise de température.</w:t>
            </w:r>
          </w:p>
        </w:tc>
        <w:tc>
          <w:tcPr>
            <w:tcW w:w="4140" w:type="dxa"/>
            <w:shd w:val="clear" w:color="auto" w:fill="auto"/>
          </w:tcPr>
          <w:p w14:paraId="662DCEAA" w14:textId="77777777" w:rsidR="00774479" w:rsidRPr="005711C6" w:rsidRDefault="003B1EDD" w:rsidP="006F55F0">
            <w:pPr>
              <w:rPr>
                <w:sz w:val="20"/>
                <w:szCs w:val="20"/>
                <w:lang w:val="fr-FR"/>
              </w:rPr>
            </w:pPr>
            <w:r w:rsidRPr="005711C6">
              <w:rPr>
                <w:sz w:val="20"/>
                <w:szCs w:val="20"/>
                <w:lang w:val="fr-FR"/>
              </w:rPr>
              <w:t>EPI et prise de température</w:t>
            </w:r>
          </w:p>
        </w:tc>
      </w:tr>
      <w:tr w:rsidR="003B1EDD" w:rsidRPr="005711C6" w14:paraId="5FBFB072" w14:textId="77777777" w:rsidTr="006F55F0">
        <w:tc>
          <w:tcPr>
            <w:tcW w:w="5820" w:type="dxa"/>
            <w:shd w:val="clear" w:color="auto" w:fill="auto"/>
          </w:tcPr>
          <w:p w14:paraId="697975B2" w14:textId="77777777" w:rsidR="003B1EDD" w:rsidRPr="005711C6" w:rsidRDefault="003B1EDD" w:rsidP="003B1EDD">
            <w:pPr>
              <w:rPr>
                <w:sz w:val="20"/>
                <w:szCs w:val="20"/>
                <w:lang w:val="fr-FR"/>
              </w:rPr>
            </w:pPr>
            <w:r w:rsidRPr="005711C6">
              <w:rPr>
                <w:sz w:val="20"/>
                <w:szCs w:val="20"/>
                <w:lang w:val="fr-FR"/>
              </w:rPr>
              <w:t>E10-</w:t>
            </w:r>
            <w:r w:rsidRPr="005711C6">
              <w:rPr>
                <w:lang w:val="fr-FR"/>
              </w:rPr>
              <w:t xml:space="preserve"> </w:t>
            </w:r>
            <w:r w:rsidRPr="005711C6">
              <w:rPr>
                <w:sz w:val="20"/>
                <w:szCs w:val="20"/>
                <w:lang w:val="fr-FR"/>
              </w:rPr>
              <w:t>Scénarios d'évaluation des risques</w:t>
            </w:r>
          </w:p>
        </w:tc>
        <w:tc>
          <w:tcPr>
            <w:tcW w:w="4620" w:type="dxa"/>
            <w:shd w:val="clear" w:color="auto" w:fill="auto"/>
          </w:tcPr>
          <w:p w14:paraId="73A513A3" w14:textId="77777777" w:rsidR="003B1EDD" w:rsidRPr="005711C6" w:rsidRDefault="003B1EDD" w:rsidP="003B1EDD">
            <w:pPr>
              <w:rPr>
                <w:sz w:val="20"/>
                <w:szCs w:val="20"/>
                <w:lang w:val="fr-FR"/>
              </w:rPr>
            </w:pPr>
            <w:r w:rsidRPr="005711C6">
              <w:rPr>
                <w:sz w:val="20"/>
                <w:szCs w:val="20"/>
                <w:lang w:val="fr-FR"/>
              </w:rPr>
              <w:t>Lister les scénarios permettant d'évaluer les compétences des participants en matière d'évaluation des risques.</w:t>
            </w:r>
          </w:p>
        </w:tc>
        <w:tc>
          <w:tcPr>
            <w:tcW w:w="4140" w:type="dxa"/>
            <w:shd w:val="clear" w:color="auto" w:fill="auto"/>
          </w:tcPr>
          <w:p w14:paraId="1EEF5C96" w14:textId="77777777" w:rsidR="003B1EDD" w:rsidRPr="005711C6" w:rsidRDefault="003B1EDD" w:rsidP="003B1EDD">
            <w:pPr>
              <w:rPr>
                <w:sz w:val="20"/>
                <w:szCs w:val="20"/>
                <w:lang w:val="fr-FR"/>
              </w:rPr>
            </w:pPr>
            <w:r w:rsidRPr="005711C6">
              <w:rPr>
                <w:sz w:val="20"/>
                <w:szCs w:val="20"/>
                <w:lang w:val="fr-FR"/>
              </w:rPr>
              <w:t>Evaluation des risques</w:t>
            </w:r>
          </w:p>
        </w:tc>
      </w:tr>
      <w:tr w:rsidR="003B1EDD" w:rsidRPr="005711C6" w14:paraId="22302CDE" w14:textId="77777777" w:rsidTr="006F55F0">
        <w:tc>
          <w:tcPr>
            <w:tcW w:w="5820" w:type="dxa"/>
            <w:shd w:val="clear" w:color="auto" w:fill="auto"/>
          </w:tcPr>
          <w:p w14:paraId="57E0E9F7" w14:textId="77777777" w:rsidR="003B1EDD" w:rsidRPr="005711C6" w:rsidRDefault="003B1EDD" w:rsidP="003B1EDD">
            <w:pPr>
              <w:rPr>
                <w:sz w:val="20"/>
                <w:szCs w:val="20"/>
                <w:lang w:val="fr-FR"/>
              </w:rPr>
            </w:pPr>
            <w:r w:rsidRPr="005711C6">
              <w:rPr>
                <w:sz w:val="20"/>
                <w:szCs w:val="20"/>
                <w:lang w:val="fr-FR"/>
              </w:rPr>
              <w:t>E11-</w:t>
            </w:r>
            <w:r w:rsidRPr="005711C6">
              <w:rPr>
                <w:lang w:val="fr-FR"/>
              </w:rPr>
              <w:t xml:space="preserve"> </w:t>
            </w:r>
            <w:r w:rsidRPr="005711C6">
              <w:rPr>
                <w:sz w:val="20"/>
                <w:szCs w:val="20"/>
                <w:lang w:val="fr-FR"/>
              </w:rPr>
              <w:t>Scénarios d'évaluation des risques -Liste des observateurs</w:t>
            </w:r>
          </w:p>
        </w:tc>
        <w:tc>
          <w:tcPr>
            <w:tcW w:w="4620" w:type="dxa"/>
            <w:shd w:val="clear" w:color="auto" w:fill="auto"/>
          </w:tcPr>
          <w:p w14:paraId="6A7C9FCA" w14:textId="77777777" w:rsidR="003B1EDD" w:rsidRPr="005711C6" w:rsidRDefault="003B1EDD" w:rsidP="003B1EDD">
            <w:pPr>
              <w:rPr>
                <w:sz w:val="20"/>
                <w:szCs w:val="20"/>
                <w:lang w:val="fr-FR"/>
              </w:rPr>
            </w:pPr>
            <w:r w:rsidRPr="005711C6">
              <w:rPr>
                <w:sz w:val="20"/>
                <w:szCs w:val="20"/>
                <w:lang w:val="fr-FR"/>
              </w:rPr>
              <w:t>Permettre aux participants, jouant le rôle d'observateurs, d'évaluer qualitativement les compétences de leurs coparticipants dans la réalisation d'une évaluation des risques.</w:t>
            </w:r>
          </w:p>
        </w:tc>
        <w:tc>
          <w:tcPr>
            <w:tcW w:w="4140" w:type="dxa"/>
            <w:shd w:val="clear" w:color="auto" w:fill="auto"/>
          </w:tcPr>
          <w:p w14:paraId="4A0AFA46" w14:textId="77777777" w:rsidR="003B1EDD" w:rsidRPr="005711C6" w:rsidRDefault="003B1EDD" w:rsidP="003B1EDD">
            <w:pPr>
              <w:rPr>
                <w:sz w:val="20"/>
                <w:szCs w:val="20"/>
                <w:lang w:val="fr-FR"/>
              </w:rPr>
            </w:pPr>
            <w:r w:rsidRPr="005711C6">
              <w:rPr>
                <w:sz w:val="20"/>
                <w:szCs w:val="20"/>
                <w:lang w:val="fr-FR"/>
              </w:rPr>
              <w:t>Evaluation des risques</w:t>
            </w:r>
          </w:p>
        </w:tc>
      </w:tr>
      <w:tr w:rsidR="003B1EDD" w:rsidRPr="005711C6" w14:paraId="6B8924BD" w14:textId="77777777" w:rsidTr="006F55F0">
        <w:tc>
          <w:tcPr>
            <w:tcW w:w="5820" w:type="dxa"/>
            <w:shd w:val="clear" w:color="auto" w:fill="auto"/>
          </w:tcPr>
          <w:p w14:paraId="2D360788" w14:textId="77777777" w:rsidR="003B1EDD" w:rsidRPr="005711C6" w:rsidRDefault="003B1EDD" w:rsidP="003B1EDD">
            <w:pPr>
              <w:rPr>
                <w:sz w:val="20"/>
                <w:szCs w:val="20"/>
                <w:lang w:val="fr-FR"/>
              </w:rPr>
            </w:pPr>
            <w:r w:rsidRPr="005711C6">
              <w:rPr>
                <w:sz w:val="20"/>
                <w:szCs w:val="20"/>
                <w:lang w:val="fr-FR"/>
              </w:rPr>
              <w:t>E12- Scénarios d'évaluation des risques _Partie 2</w:t>
            </w:r>
          </w:p>
        </w:tc>
        <w:tc>
          <w:tcPr>
            <w:tcW w:w="4620" w:type="dxa"/>
            <w:shd w:val="clear" w:color="auto" w:fill="auto"/>
          </w:tcPr>
          <w:p w14:paraId="0CCBBFCE" w14:textId="77777777" w:rsidR="003B1EDD" w:rsidRPr="005711C6" w:rsidRDefault="003B1EDD" w:rsidP="003B1EDD">
            <w:pPr>
              <w:rPr>
                <w:sz w:val="20"/>
                <w:szCs w:val="20"/>
                <w:lang w:val="fr-FR"/>
              </w:rPr>
            </w:pPr>
            <w:r w:rsidRPr="005711C6">
              <w:rPr>
                <w:sz w:val="20"/>
                <w:szCs w:val="20"/>
                <w:lang w:val="fr-FR"/>
              </w:rPr>
              <w:t>Lister les scénarios permettant d'évaluer les compétences des participants en matière d'évaluation des risques.</w:t>
            </w:r>
          </w:p>
        </w:tc>
        <w:tc>
          <w:tcPr>
            <w:tcW w:w="4140" w:type="dxa"/>
            <w:shd w:val="clear" w:color="auto" w:fill="auto"/>
          </w:tcPr>
          <w:p w14:paraId="7F89FBAD" w14:textId="77777777" w:rsidR="003B1EDD" w:rsidRPr="005711C6" w:rsidRDefault="003B1EDD" w:rsidP="003B1EDD">
            <w:pPr>
              <w:rPr>
                <w:sz w:val="20"/>
                <w:szCs w:val="20"/>
                <w:lang w:val="fr-FR"/>
              </w:rPr>
            </w:pPr>
            <w:r w:rsidRPr="005711C6">
              <w:rPr>
                <w:sz w:val="20"/>
                <w:szCs w:val="20"/>
                <w:lang w:val="fr-FR"/>
              </w:rPr>
              <w:t>Evaluation des risques</w:t>
            </w:r>
          </w:p>
        </w:tc>
      </w:tr>
      <w:tr w:rsidR="003B1EDD" w:rsidRPr="005711C6" w14:paraId="4821C135" w14:textId="77777777" w:rsidTr="006F55F0">
        <w:tc>
          <w:tcPr>
            <w:tcW w:w="5820" w:type="dxa"/>
            <w:shd w:val="clear" w:color="auto" w:fill="auto"/>
          </w:tcPr>
          <w:p w14:paraId="07536179" w14:textId="77777777" w:rsidR="003B1EDD" w:rsidRPr="005711C6" w:rsidRDefault="003B1EDD" w:rsidP="003B1EDD">
            <w:pPr>
              <w:rPr>
                <w:sz w:val="20"/>
                <w:szCs w:val="20"/>
                <w:lang w:val="fr-FR"/>
              </w:rPr>
            </w:pPr>
            <w:r w:rsidRPr="005711C6">
              <w:rPr>
                <w:sz w:val="20"/>
                <w:szCs w:val="20"/>
                <w:lang w:val="fr-FR"/>
              </w:rPr>
              <w:t>E13- Scénarios d'évaluation des risques _ Liste des observateurs _Partie 2</w:t>
            </w:r>
          </w:p>
        </w:tc>
        <w:tc>
          <w:tcPr>
            <w:tcW w:w="4620" w:type="dxa"/>
            <w:shd w:val="clear" w:color="auto" w:fill="auto"/>
          </w:tcPr>
          <w:p w14:paraId="24CF0758" w14:textId="77777777" w:rsidR="003B1EDD" w:rsidRPr="005711C6" w:rsidRDefault="003B1EDD" w:rsidP="003B1EDD">
            <w:pPr>
              <w:rPr>
                <w:sz w:val="20"/>
                <w:szCs w:val="20"/>
                <w:lang w:val="fr-FR"/>
              </w:rPr>
            </w:pPr>
            <w:r w:rsidRPr="005711C6">
              <w:rPr>
                <w:sz w:val="20"/>
                <w:szCs w:val="20"/>
                <w:lang w:val="fr-FR"/>
              </w:rPr>
              <w:t>Permettre aux participants, jouant le rôle d'observateurs, d'évaluer qualitativement les compétences de leurs coparticipants dans la réalisation d'une évaluation des risques.</w:t>
            </w:r>
          </w:p>
        </w:tc>
        <w:tc>
          <w:tcPr>
            <w:tcW w:w="4140" w:type="dxa"/>
            <w:shd w:val="clear" w:color="auto" w:fill="auto"/>
          </w:tcPr>
          <w:p w14:paraId="35599123" w14:textId="77777777" w:rsidR="003B1EDD" w:rsidRPr="005711C6" w:rsidRDefault="003B1EDD" w:rsidP="003B1EDD">
            <w:pPr>
              <w:rPr>
                <w:sz w:val="20"/>
                <w:szCs w:val="20"/>
                <w:lang w:val="fr-FR"/>
              </w:rPr>
            </w:pPr>
            <w:r w:rsidRPr="005711C6">
              <w:rPr>
                <w:sz w:val="20"/>
                <w:szCs w:val="20"/>
                <w:lang w:val="fr-FR"/>
              </w:rPr>
              <w:t>Evaluation des risques</w:t>
            </w:r>
          </w:p>
        </w:tc>
      </w:tr>
      <w:tr w:rsidR="00774479" w:rsidRPr="005711C6" w14:paraId="62B1EE39" w14:textId="77777777" w:rsidTr="006F55F0">
        <w:tc>
          <w:tcPr>
            <w:tcW w:w="5820" w:type="dxa"/>
            <w:shd w:val="clear" w:color="auto" w:fill="auto"/>
          </w:tcPr>
          <w:p w14:paraId="51FDF1C2" w14:textId="77777777" w:rsidR="00774479" w:rsidRPr="005711C6" w:rsidRDefault="00774479" w:rsidP="006F55F0">
            <w:pPr>
              <w:rPr>
                <w:sz w:val="20"/>
                <w:szCs w:val="20"/>
                <w:lang w:val="fr-FR"/>
              </w:rPr>
            </w:pPr>
            <w:r w:rsidRPr="005711C6">
              <w:rPr>
                <w:sz w:val="20"/>
                <w:szCs w:val="20"/>
                <w:lang w:val="fr-FR"/>
              </w:rPr>
              <w:t>E14-</w:t>
            </w:r>
            <w:r w:rsidR="00867979" w:rsidRPr="005711C6">
              <w:rPr>
                <w:lang w:val="fr-FR"/>
              </w:rPr>
              <w:t xml:space="preserve"> </w:t>
            </w:r>
            <w:r w:rsidR="00867979" w:rsidRPr="005711C6">
              <w:rPr>
                <w:sz w:val="20"/>
                <w:szCs w:val="20"/>
                <w:lang w:val="fr-FR"/>
              </w:rPr>
              <w:t xml:space="preserve">Évaluation des risques </w:t>
            </w:r>
            <w:r w:rsidRPr="005711C6">
              <w:rPr>
                <w:sz w:val="20"/>
                <w:szCs w:val="20"/>
                <w:lang w:val="fr-FR"/>
              </w:rPr>
              <w:t>_</w:t>
            </w:r>
            <w:r w:rsidR="00867979" w:rsidRPr="005711C6">
              <w:rPr>
                <w:sz w:val="20"/>
                <w:szCs w:val="20"/>
                <w:lang w:val="fr-FR"/>
              </w:rPr>
              <w:t>contrôle –</w:t>
            </w:r>
            <w:r w:rsidRPr="005711C6">
              <w:rPr>
                <w:sz w:val="20"/>
                <w:szCs w:val="20"/>
                <w:lang w:val="fr-FR"/>
              </w:rPr>
              <w:t>Part</w:t>
            </w:r>
            <w:r w:rsidR="00867979" w:rsidRPr="005711C6">
              <w:rPr>
                <w:sz w:val="20"/>
                <w:szCs w:val="20"/>
                <w:lang w:val="fr-FR"/>
              </w:rPr>
              <w:t xml:space="preserve">ie </w:t>
            </w:r>
            <w:r w:rsidRPr="005711C6">
              <w:rPr>
                <w:sz w:val="20"/>
                <w:szCs w:val="20"/>
                <w:lang w:val="fr-FR"/>
              </w:rPr>
              <w:t>2</w:t>
            </w:r>
          </w:p>
        </w:tc>
        <w:tc>
          <w:tcPr>
            <w:tcW w:w="4620" w:type="dxa"/>
            <w:shd w:val="clear" w:color="auto" w:fill="auto"/>
          </w:tcPr>
          <w:p w14:paraId="163081B6" w14:textId="77777777" w:rsidR="00774479" w:rsidRPr="005711C6" w:rsidRDefault="003B1EDD" w:rsidP="006F55F0">
            <w:pPr>
              <w:rPr>
                <w:sz w:val="20"/>
                <w:szCs w:val="20"/>
                <w:lang w:val="fr-FR"/>
              </w:rPr>
            </w:pPr>
            <w:r w:rsidRPr="005711C6">
              <w:rPr>
                <w:sz w:val="20"/>
                <w:szCs w:val="20"/>
                <w:lang w:val="fr-FR"/>
              </w:rPr>
              <w:t>Proposer une grille d'évaluation des compétences des participants en matière d'évaluation des risques.</w:t>
            </w:r>
          </w:p>
        </w:tc>
        <w:tc>
          <w:tcPr>
            <w:tcW w:w="4140" w:type="dxa"/>
            <w:shd w:val="clear" w:color="auto" w:fill="auto"/>
          </w:tcPr>
          <w:p w14:paraId="5DECDB9D" w14:textId="77777777" w:rsidR="00774479" w:rsidRPr="005711C6" w:rsidRDefault="003B1EDD" w:rsidP="006F55F0">
            <w:pPr>
              <w:rPr>
                <w:sz w:val="20"/>
                <w:szCs w:val="20"/>
                <w:lang w:val="fr-FR"/>
              </w:rPr>
            </w:pPr>
            <w:r w:rsidRPr="005711C6">
              <w:rPr>
                <w:sz w:val="20"/>
                <w:szCs w:val="20"/>
                <w:lang w:val="fr-FR"/>
              </w:rPr>
              <w:t>Evaluation des risques</w:t>
            </w:r>
          </w:p>
        </w:tc>
      </w:tr>
      <w:tr w:rsidR="00774479" w:rsidRPr="005711C6" w14:paraId="2549C275" w14:textId="77777777" w:rsidTr="006F55F0">
        <w:tc>
          <w:tcPr>
            <w:tcW w:w="5820" w:type="dxa"/>
          </w:tcPr>
          <w:p w14:paraId="5F0CF8E4" w14:textId="77777777" w:rsidR="00774479" w:rsidRPr="005711C6" w:rsidRDefault="00774479" w:rsidP="00867979">
            <w:pPr>
              <w:rPr>
                <w:sz w:val="20"/>
                <w:szCs w:val="20"/>
                <w:lang w:val="fr-FR"/>
              </w:rPr>
            </w:pPr>
            <w:r w:rsidRPr="005711C6">
              <w:rPr>
                <w:sz w:val="20"/>
                <w:szCs w:val="20"/>
                <w:lang w:val="fr-FR"/>
              </w:rPr>
              <w:lastRenderedPageBreak/>
              <w:t>E15-</w:t>
            </w:r>
            <w:r w:rsidR="00867979" w:rsidRPr="005711C6">
              <w:rPr>
                <w:lang w:val="fr-FR"/>
              </w:rPr>
              <w:t xml:space="preserve"> P</w:t>
            </w:r>
            <w:r w:rsidR="00867979" w:rsidRPr="005711C6">
              <w:rPr>
                <w:sz w:val="20"/>
                <w:szCs w:val="20"/>
                <w:lang w:val="fr-FR"/>
              </w:rPr>
              <w:t>rétest considérations spécifiques aux PDE</w:t>
            </w:r>
          </w:p>
        </w:tc>
        <w:tc>
          <w:tcPr>
            <w:tcW w:w="4620" w:type="dxa"/>
          </w:tcPr>
          <w:p w14:paraId="0FB52A28" w14:textId="77777777" w:rsidR="00774479" w:rsidRPr="005711C6" w:rsidRDefault="0050289C" w:rsidP="006F55F0">
            <w:pPr>
              <w:rPr>
                <w:sz w:val="20"/>
                <w:szCs w:val="20"/>
                <w:lang w:val="fr-FR"/>
              </w:rPr>
            </w:pPr>
            <w:r w:rsidRPr="005711C6">
              <w:rPr>
                <w:sz w:val="20"/>
                <w:szCs w:val="20"/>
                <w:lang w:val="fr-FR"/>
              </w:rPr>
              <w:t xml:space="preserve">Connaître les connaissances des participants sur le sujet </w:t>
            </w:r>
            <w:r w:rsidRPr="005711C6">
              <w:rPr>
                <w:sz w:val="20"/>
                <w:szCs w:val="20"/>
                <w:u w:val="single"/>
                <w:lang w:val="fr-FR"/>
              </w:rPr>
              <w:t>avant</w:t>
            </w:r>
            <w:r w:rsidRPr="005711C6">
              <w:rPr>
                <w:sz w:val="20"/>
                <w:szCs w:val="20"/>
                <w:lang w:val="fr-FR"/>
              </w:rPr>
              <w:t xml:space="preserve"> cette partie de la formation.</w:t>
            </w:r>
          </w:p>
        </w:tc>
        <w:tc>
          <w:tcPr>
            <w:tcW w:w="4140" w:type="dxa"/>
          </w:tcPr>
          <w:p w14:paraId="341F0684" w14:textId="77777777" w:rsidR="00774479" w:rsidRPr="005711C6" w:rsidRDefault="00713DAE" w:rsidP="006F55F0">
            <w:pPr>
              <w:rPr>
                <w:sz w:val="20"/>
                <w:szCs w:val="20"/>
                <w:lang w:val="fr-FR"/>
              </w:rPr>
            </w:pPr>
            <w:r w:rsidRPr="005711C6">
              <w:rPr>
                <w:sz w:val="20"/>
                <w:szCs w:val="20"/>
                <w:lang w:val="fr-FR"/>
              </w:rPr>
              <w:t>Considérations spécifiques aux PDE</w:t>
            </w:r>
          </w:p>
        </w:tc>
      </w:tr>
      <w:tr w:rsidR="00713DAE" w:rsidRPr="005711C6" w14:paraId="0F3BE0E6" w14:textId="77777777" w:rsidTr="006F55F0">
        <w:tc>
          <w:tcPr>
            <w:tcW w:w="5820" w:type="dxa"/>
          </w:tcPr>
          <w:p w14:paraId="19B5C771" w14:textId="77777777" w:rsidR="00713DAE" w:rsidRPr="005711C6" w:rsidRDefault="00713DAE" w:rsidP="00713DAE">
            <w:pPr>
              <w:rPr>
                <w:sz w:val="20"/>
                <w:szCs w:val="20"/>
                <w:lang w:val="fr-FR"/>
              </w:rPr>
            </w:pPr>
            <w:r w:rsidRPr="005711C6">
              <w:rPr>
                <w:sz w:val="20"/>
                <w:szCs w:val="20"/>
                <w:lang w:val="fr-FR"/>
              </w:rPr>
              <w:t>E16-</w:t>
            </w:r>
            <w:r w:rsidRPr="005711C6">
              <w:rPr>
                <w:lang w:val="fr-FR"/>
              </w:rPr>
              <w:t xml:space="preserve"> P</w:t>
            </w:r>
            <w:r w:rsidRPr="005711C6">
              <w:rPr>
                <w:sz w:val="20"/>
                <w:szCs w:val="20"/>
                <w:lang w:val="fr-FR"/>
              </w:rPr>
              <w:t>ost-test considérations spécifiques aux PDE</w:t>
            </w:r>
          </w:p>
        </w:tc>
        <w:tc>
          <w:tcPr>
            <w:tcW w:w="4620" w:type="dxa"/>
          </w:tcPr>
          <w:p w14:paraId="6DB0F1B8" w14:textId="77777777" w:rsidR="00713DAE" w:rsidRPr="005711C6" w:rsidRDefault="00713DAE" w:rsidP="00713DAE">
            <w:pPr>
              <w:rPr>
                <w:sz w:val="20"/>
                <w:szCs w:val="20"/>
                <w:lang w:val="fr-FR"/>
              </w:rPr>
            </w:pPr>
            <w:r w:rsidRPr="005711C6">
              <w:rPr>
                <w:sz w:val="20"/>
                <w:szCs w:val="20"/>
                <w:lang w:val="fr-FR"/>
              </w:rPr>
              <w:t xml:space="preserve">Connaître les connaissances des participants sur le sujet </w:t>
            </w:r>
            <w:r w:rsidRPr="005711C6">
              <w:rPr>
                <w:sz w:val="20"/>
                <w:szCs w:val="20"/>
                <w:u w:val="single"/>
                <w:lang w:val="fr-FR"/>
              </w:rPr>
              <w:t>après</w:t>
            </w:r>
            <w:r w:rsidRPr="005711C6">
              <w:rPr>
                <w:sz w:val="20"/>
                <w:szCs w:val="20"/>
                <w:lang w:val="fr-FR"/>
              </w:rPr>
              <w:t xml:space="preserve"> cette partie de la formation.</w:t>
            </w:r>
          </w:p>
        </w:tc>
        <w:tc>
          <w:tcPr>
            <w:tcW w:w="4140" w:type="dxa"/>
          </w:tcPr>
          <w:p w14:paraId="38361E79" w14:textId="77777777" w:rsidR="00713DAE" w:rsidRPr="005711C6" w:rsidRDefault="00713DAE" w:rsidP="00713DAE">
            <w:pPr>
              <w:rPr>
                <w:sz w:val="20"/>
                <w:szCs w:val="20"/>
                <w:lang w:val="fr-FR"/>
              </w:rPr>
            </w:pPr>
            <w:r w:rsidRPr="005711C6">
              <w:rPr>
                <w:sz w:val="20"/>
                <w:szCs w:val="20"/>
                <w:lang w:val="fr-FR"/>
              </w:rPr>
              <w:t>Considérations spécifiques aux PDE</w:t>
            </w:r>
          </w:p>
        </w:tc>
      </w:tr>
      <w:tr w:rsidR="0050289C" w:rsidRPr="008944DD" w14:paraId="1806A1D2" w14:textId="77777777" w:rsidTr="006F55F0">
        <w:tc>
          <w:tcPr>
            <w:tcW w:w="5820" w:type="dxa"/>
          </w:tcPr>
          <w:p w14:paraId="072FA256" w14:textId="77777777" w:rsidR="0050289C" w:rsidRPr="005711C6" w:rsidRDefault="0050289C" w:rsidP="0050289C">
            <w:pPr>
              <w:rPr>
                <w:sz w:val="20"/>
                <w:szCs w:val="20"/>
                <w:lang w:val="fr-FR"/>
              </w:rPr>
            </w:pPr>
            <w:r w:rsidRPr="005711C6">
              <w:rPr>
                <w:sz w:val="20"/>
                <w:szCs w:val="20"/>
                <w:lang w:val="fr-FR"/>
              </w:rPr>
              <w:t>E17-</w:t>
            </w:r>
            <w:r w:rsidRPr="005711C6">
              <w:rPr>
                <w:lang w:val="fr-FR"/>
              </w:rPr>
              <w:t xml:space="preserve"> </w:t>
            </w:r>
            <w:r w:rsidRPr="005711C6">
              <w:rPr>
                <w:sz w:val="20"/>
                <w:szCs w:val="20"/>
                <w:lang w:val="fr-FR"/>
              </w:rPr>
              <w:t>Prétest Formation des adultes -Formation non sanitaire</w:t>
            </w:r>
          </w:p>
        </w:tc>
        <w:tc>
          <w:tcPr>
            <w:tcW w:w="4620" w:type="dxa"/>
          </w:tcPr>
          <w:p w14:paraId="49737B5C" w14:textId="77777777" w:rsidR="0050289C" w:rsidRPr="005711C6" w:rsidRDefault="0050289C" w:rsidP="0050289C">
            <w:pPr>
              <w:rPr>
                <w:sz w:val="20"/>
                <w:szCs w:val="20"/>
                <w:lang w:val="fr-FR"/>
              </w:rPr>
            </w:pPr>
            <w:r w:rsidRPr="005711C6">
              <w:rPr>
                <w:sz w:val="20"/>
                <w:szCs w:val="20"/>
                <w:lang w:val="fr-FR"/>
              </w:rPr>
              <w:t xml:space="preserve">Connaître les connaissances des participants sur le sujet </w:t>
            </w:r>
            <w:r w:rsidRPr="005711C6">
              <w:rPr>
                <w:sz w:val="20"/>
                <w:szCs w:val="20"/>
                <w:u w:val="single"/>
                <w:lang w:val="fr-FR"/>
              </w:rPr>
              <w:t>avant</w:t>
            </w:r>
            <w:r w:rsidRPr="005711C6">
              <w:rPr>
                <w:sz w:val="20"/>
                <w:szCs w:val="20"/>
                <w:lang w:val="fr-FR"/>
              </w:rPr>
              <w:t xml:space="preserve"> cette partie de la formation.</w:t>
            </w:r>
          </w:p>
        </w:tc>
        <w:tc>
          <w:tcPr>
            <w:tcW w:w="4140" w:type="dxa"/>
          </w:tcPr>
          <w:p w14:paraId="6E504226" w14:textId="77777777" w:rsidR="0050289C" w:rsidRPr="005711C6" w:rsidRDefault="00713DAE" w:rsidP="00713DAE">
            <w:pPr>
              <w:rPr>
                <w:sz w:val="20"/>
                <w:szCs w:val="20"/>
                <w:lang w:val="fr-FR"/>
              </w:rPr>
            </w:pPr>
            <w:r w:rsidRPr="005711C6">
              <w:rPr>
                <w:sz w:val="20"/>
                <w:szCs w:val="20"/>
                <w:lang w:val="fr-FR"/>
              </w:rPr>
              <w:t>Principes de formation des adultes et formation des agents non médicaux</w:t>
            </w:r>
          </w:p>
        </w:tc>
      </w:tr>
      <w:tr w:rsidR="00713DAE" w:rsidRPr="008944DD" w14:paraId="1C15705A" w14:textId="77777777" w:rsidTr="006F55F0">
        <w:tc>
          <w:tcPr>
            <w:tcW w:w="5820" w:type="dxa"/>
          </w:tcPr>
          <w:p w14:paraId="517AAC10" w14:textId="77777777" w:rsidR="00713DAE" w:rsidRPr="005711C6" w:rsidRDefault="00713DAE" w:rsidP="00713DAE">
            <w:pPr>
              <w:rPr>
                <w:sz w:val="20"/>
                <w:szCs w:val="20"/>
                <w:lang w:val="fr-FR"/>
              </w:rPr>
            </w:pPr>
            <w:r w:rsidRPr="005711C6">
              <w:rPr>
                <w:sz w:val="20"/>
                <w:szCs w:val="20"/>
                <w:lang w:val="fr-FR"/>
              </w:rPr>
              <w:t>E18- Post-test Formation des adultes -Formation non sanitaire</w:t>
            </w:r>
          </w:p>
        </w:tc>
        <w:tc>
          <w:tcPr>
            <w:tcW w:w="4620" w:type="dxa"/>
          </w:tcPr>
          <w:p w14:paraId="6A27B32F" w14:textId="77777777" w:rsidR="00713DAE" w:rsidRPr="005711C6" w:rsidRDefault="00713DAE" w:rsidP="00713DAE">
            <w:pPr>
              <w:rPr>
                <w:sz w:val="20"/>
                <w:szCs w:val="20"/>
                <w:lang w:val="fr-FR"/>
              </w:rPr>
            </w:pPr>
            <w:r w:rsidRPr="005711C6">
              <w:rPr>
                <w:sz w:val="20"/>
                <w:szCs w:val="20"/>
                <w:lang w:val="fr-FR"/>
              </w:rPr>
              <w:t xml:space="preserve">Connaître les connaissances des participants sur le sujet </w:t>
            </w:r>
            <w:r w:rsidRPr="005711C6">
              <w:rPr>
                <w:sz w:val="20"/>
                <w:szCs w:val="20"/>
                <w:u w:val="single"/>
                <w:lang w:val="fr-FR"/>
              </w:rPr>
              <w:t>après</w:t>
            </w:r>
            <w:r w:rsidRPr="005711C6">
              <w:rPr>
                <w:sz w:val="20"/>
                <w:szCs w:val="20"/>
                <w:lang w:val="fr-FR"/>
              </w:rPr>
              <w:t xml:space="preserve"> cette partie de la formation.</w:t>
            </w:r>
          </w:p>
        </w:tc>
        <w:tc>
          <w:tcPr>
            <w:tcW w:w="4140" w:type="dxa"/>
          </w:tcPr>
          <w:p w14:paraId="1011F5F5" w14:textId="77777777" w:rsidR="00713DAE" w:rsidRPr="005711C6" w:rsidRDefault="00713DAE" w:rsidP="00713DAE">
            <w:pPr>
              <w:rPr>
                <w:sz w:val="20"/>
                <w:szCs w:val="20"/>
                <w:lang w:val="fr-FR"/>
              </w:rPr>
            </w:pPr>
            <w:r w:rsidRPr="005711C6">
              <w:rPr>
                <w:sz w:val="20"/>
                <w:szCs w:val="20"/>
                <w:lang w:val="fr-FR"/>
              </w:rPr>
              <w:t>Principes de formation des adultes et formation des agents non médicaux</w:t>
            </w:r>
          </w:p>
        </w:tc>
      </w:tr>
      <w:tr w:rsidR="0050289C" w:rsidRPr="008944DD" w14:paraId="0FCBF9D8" w14:textId="77777777" w:rsidTr="006F55F0">
        <w:tc>
          <w:tcPr>
            <w:tcW w:w="5820" w:type="dxa"/>
          </w:tcPr>
          <w:p w14:paraId="7D83F6F2" w14:textId="77777777" w:rsidR="0050289C" w:rsidRPr="005711C6" w:rsidRDefault="0050289C" w:rsidP="0050289C">
            <w:pPr>
              <w:rPr>
                <w:sz w:val="20"/>
                <w:szCs w:val="20"/>
                <w:lang w:val="fr-FR"/>
              </w:rPr>
            </w:pPr>
            <w:r w:rsidRPr="005711C6">
              <w:rPr>
                <w:sz w:val="20"/>
                <w:szCs w:val="20"/>
                <w:lang w:val="fr-FR"/>
              </w:rPr>
              <w:t>E19-</w:t>
            </w:r>
            <w:r w:rsidRPr="005711C6">
              <w:rPr>
                <w:lang w:val="fr-FR"/>
              </w:rPr>
              <w:t xml:space="preserve"> </w:t>
            </w:r>
            <w:r w:rsidRPr="005711C6">
              <w:rPr>
                <w:sz w:val="20"/>
                <w:szCs w:val="20"/>
                <w:lang w:val="fr-FR"/>
              </w:rPr>
              <w:t>Pré-test Développement des POS -Équipes centrales de planification</w:t>
            </w:r>
          </w:p>
        </w:tc>
        <w:tc>
          <w:tcPr>
            <w:tcW w:w="4620" w:type="dxa"/>
          </w:tcPr>
          <w:p w14:paraId="4AA5A257" w14:textId="77777777" w:rsidR="0050289C" w:rsidRPr="005711C6" w:rsidRDefault="0050289C" w:rsidP="0050289C">
            <w:pPr>
              <w:rPr>
                <w:sz w:val="20"/>
                <w:szCs w:val="20"/>
                <w:lang w:val="fr-FR"/>
              </w:rPr>
            </w:pPr>
            <w:r w:rsidRPr="005711C6">
              <w:rPr>
                <w:sz w:val="20"/>
                <w:szCs w:val="20"/>
                <w:lang w:val="fr-FR"/>
              </w:rPr>
              <w:t xml:space="preserve">Connaître les connaissances des participants sur le sujet </w:t>
            </w:r>
            <w:r w:rsidRPr="005711C6">
              <w:rPr>
                <w:sz w:val="20"/>
                <w:szCs w:val="20"/>
                <w:u w:val="single"/>
                <w:lang w:val="fr-FR"/>
              </w:rPr>
              <w:t>avant</w:t>
            </w:r>
            <w:r w:rsidRPr="005711C6">
              <w:rPr>
                <w:sz w:val="20"/>
                <w:szCs w:val="20"/>
                <w:lang w:val="fr-FR"/>
              </w:rPr>
              <w:t xml:space="preserve"> cette partie de la formation.</w:t>
            </w:r>
          </w:p>
        </w:tc>
        <w:tc>
          <w:tcPr>
            <w:tcW w:w="4140" w:type="dxa"/>
          </w:tcPr>
          <w:p w14:paraId="4F51CA55" w14:textId="77777777" w:rsidR="0050289C" w:rsidRPr="005711C6" w:rsidRDefault="00713DAE" w:rsidP="0050289C">
            <w:pPr>
              <w:rPr>
                <w:sz w:val="20"/>
                <w:szCs w:val="20"/>
                <w:lang w:val="fr-FR"/>
              </w:rPr>
            </w:pPr>
            <w:r w:rsidRPr="005711C6">
              <w:rPr>
                <w:sz w:val="20"/>
                <w:szCs w:val="20"/>
                <w:lang w:val="fr-FR"/>
              </w:rPr>
              <w:t>POS et Équipes centrales de planification dans les PDE</w:t>
            </w:r>
          </w:p>
        </w:tc>
      </w:tr>
      <w:tr w:rsidR="00713DAE" w:rsidRPr="008944DD" w14:paraId="2D590387" w14:textId="77777777" w:rsidTr="006F55F0">
        <w:tc>
          <w:tcPr>
            <w:tcW w:w="5820" w:type="dxa"/>
          </w:tcPr>
          <w:p w14:paraId="1F3C9A94" w14:textId="77777777" w:rsidR="00713DAE" w:rsidRPr="005711C6" w:rsidRDefault="00713DAE" w:rsidP="00713DAE">
            <w:pPr>
              <w:rPr>
                <w:sz w:val="20"/>
                <w:szCs w:val="20"/>
                <w:lang w:val="fr-FR"/>
              </w:rPr>
            </w:pPr>
            <w:r w:rsidRPr="005711C6">
              <w:rPr>
                <w:sz w:val="20"/>
                <w:szCs w:val="20"/>
                <w:lang w:val="fr-FR"/>
              </w:rPr>
              <w:t>E20- Post-test Développement des POS -Équipes centrales de planification</w:t>
            </w:r>
          </w:p>
        </w:tc>
        <w:tc>
          <w:tcPr>
            <w:tcW w:w="4620" w:type="dxa"/>
          </w:tcPr>
          <w:p w14:paraId="7302E1B3" w14:textId="77777777" w:rsidR="00713DAE" w:rsidRPr="005711C6" w:rsidRDefault="00713DAE" w:rsidP="00713DAE">
            <w:pPr>
              <w:rPr>
                <w:sz w:val="20"/>
                <w:szCs w:val="20"/>
                <w:lang w:val="fr-FR"/>
              </w:rPr>
            </w:pPr>
            <w:r w:rsidRPr="005711C6">
              <w:rPr>
                <w:sz w:val="20"/>
                <w:szCs w:val="20"/>
                <w:lang w:val="fr-FR"/>
              </w:rPr>
              <w:t xml:space="preserve">Connaître les connaissances des participants sur le sujet </w:t>
            </w:r>
            <w:r w:rsidRPr="005711C6">
              <w:rPr>
                <w:sz w:val="20"/>
                <w:szCs w:val="20"/>
                <w:u w:val="single"/>
                <w:lang w:val="fr-FR"/>
              </w:rPr>
              <w:t>après</w:t>
            </w:r>
            <w:r w:rsidRPr="005711C6">
              <w:rPr>
                <w:sz w:val="20"/>
                <w:szCs w:val="20"/>
                <w:lang w:val="fr-FR"/>
              </w:rPr>
              <w:t xml:space="preserve"> cette partie de la formation.</w:t>
            </w:r>
          </w:p>
        </w:tc>
        <w:tc>
          <w:tcPr>
            <w:tcW w:w="4140" w:type="dxa"/>
          </w:tcPr>
          <w:p w14:paraId="50998A3C" w14:textId="77777777" w:rsidR="00713DAE" w:rsidRPr="005711C6" w:rsidRDefault="00713DAE" w:rsidP="00713DAE">
            <w:pPr>
              <w:rPr>
                <w:sz w:val="20"/>
                <w:szCs w:val="20"/>
                <w:lang w:val="fr-FR"/>
              </w:rPr>
            </w:pPr>
            <w:r w:rsidRPr="005711C6">
              <w:rPr>
                <w:sz w:val="20"/>
                <w:szCs w:val="20"/>
                <w:lang w:val="fr-FR"/>
              </w:rPr>
              <w:t>POS et Équipes centrales de planification dans les PDE</w:t>
            </w:r>
          </w:p>
        </w:tc>
      </w:tr>
      <w:tr w:rsidR="0050289C" w:rsidRPr="008944DD" w14:paraId="2B37BE7B" w14:textId="77777777" w:rsidTr="006F55F0">
        <w:tc>
          <w:tcPr>
            <w:tcW w:w="5820" w:type="dxa"/>
          </w:tcPr>
          <w:p w14:paraId="4AE922D1" w14:textId="77777777" w:rsidR="0050289C" w:rsidRPr="005711C6" w:rsidRDefault="0050289C" w:rsidP="00713DAE">
            <w:pPr>
              <w:rPr>
                <w:sz w:val="20"/>
                <w:szCs w:val="20"/>
                <w:lang w:val="fr-FR"/>
              </w:rPr>
            </w:pPr>
            <w:r w:rsidRPr="005711C6">
              <w:rPr>
                <w:sz w:val="20"/>
                <w:szCs w:val="20"/>
                <w:lang w:val="fr-FR"/>
              </w:rPr>
              <w:t>E21-</w:t>
            </w:r>
            <w:r w:rsidRPr="005711C6">
              <w:rPr>
                <w:lang w:val="fr-FR"/>
              </w:rPr>
              <w:t xml:space="preserve"> </w:t>
            </w:r>
            <w:r w:rsidRPr="005711C6">
              <w:rPr>
                <w:sz w:val="20"/>
                <w:szCs w:val="20"/>
                <w:lang w:val="fr-FR"/>
              </w:rPr>
              <w:t xml:space="preserve">Pré-test Urgences </w:t>
            </w:r>
            <w:r w:rsidR="00713DAE" w:rsidRPr="005711C6">
              <w:rPr>
                <w:sz w:val="20"/>
                <w:szCs w:val="20"/>
                <w:lang w:val="fr-FR"/>
              </w:rPr>
              <w:t>prolongées</w:t>
            </w:r>
            <w:r w:rsidRPr="005711C6">
              <w:rPr>
                <w:sz w:val="20"/>
                <w:szCs w:val="20"/>
                <w:lang w:val="fr-FR"/>
              </w:rPr>
              <w:t xml:space="preserve"> -Planification </w:t>
            </w:r>
            <w:r w:rsidR="00713DAE" w:rsidRPr="005711C6">
              <w:rPr>
                <w:sz w:val="20"/>
                <w:szCs w:val="20"/>
                <w:lang w:val="fr-FR"/>
              </w:rPr>
              <w:t xml:space="preserve">des mesures </w:t>
            </w:r>
            <w:r w:rsidRPr="005711C6">
              <w:rPr>
                <w:sz w:val="20"/>
                <w:szCs w:val="20"/>
                <w:lang w:val="fr-FR"/>
              </w:rPr>
              <w:t>d'urgence</w:t>
            </w:r>
          </w:p>
        </w:tc>
        <w:tc>
          <w:tcPr>
            <w:tcW w:w="4620" w:type="dxa"/>
          </w:tcPr>
          <w:p w14:paraId="6CE97E6B" w14:textId="77777777" w:rsidR="0050289C" w:rsidRPr="005711C6" w:rsidRDefault="0050289C" w:rsidP="0050289C">
            <w:pPr>
              <w:rPr>
                <w:sz w:val="20"/>
                <w:szCs w:val="20"/>
                <w:lang w:val="fr-FR"/>
              </w:rPr>
            </w:pPr>
            <w:r w:rsidRPr="005711C6">
              <w:rPr>
                <w:sz w:val="20"/>
                <w:szCs w:val="20"/>
                <w:lang w:val="fr-FR"/>
              </w:rPr>
              <w:t xml:space="preserve">Connaître les connaissances des participants sur le sujet </w:t>
            </w:r>
            <w:r w:rsidRPr="005711C6">
              <w:rPr>
                <w:sz w:val="20"/>
                <w:szCs w:val="20"/>
                <w:u w:val="single"/>
                <w:lang w:val="fr-FR"/>
              </w:rPr>
              <w:t>avant</w:t>
            </w:r>
            <w:r w:rsidRPr="005711C6">
              <w:rPr>
                <w:sz w:val="20"/>
                <w:szCs w:val="20"/>
                <w:lang w:val="fr-FR"/>
              </w:rPr>
              <w:t xml:space="preserve"> cette partie de la formation.</w:t>
            </w:r>
          </w:p>
        </w:tc>
        <w:tc>
          <w:tcPr>
            <w:tcW w:w="4140" w:type="dxa"/>
          </w:tcPr>
          <w:p w14:paraId="54A3CE8C" w14:textId="77777777" w:rsidR="0050289C" w:rsidRPr="005711C6" w:rsidRDefault="00713DAE" w:rsidP="00713DAE">
            <w:pPr>
              <w:rPr>
                <w:sz w:val="20"/>
                <w:szCs w:val="20"/>
                <w:lang w:val="fr-FR"/>
              </w:rPr>
            </w:pPr>
            <w:r w:rsidRPr="005711C6">
              <w:rPr>
                <w:sz w:val="20"/>
                <w:szCs w:val="20"/>
                <w:lang w:val="fr-FR"/>
              </w:rPr>
              <w:t>Urgences de santé publique prolongées et planification des mesures d'urgence</w:t>
            </w:r>
          </w:p>
        </w:tc>
      </w:tr>
      <w:tr w:rsidR="0050289C" w:rsidRPr="008944DD" w14:paraId="1C32C940" w14:textId="77777777" w:rsidTr="006F55F0">
        <w:tc>
          <w:tcPr>
            <w:tcW w:w="5820" w:type="dxa"/>
          </w:tcPr>
          <w:p w14:paraId="1493448F" w14:textId="77777777" w:rsidR="0050289C" w:rsidRPr="005711C6" w:rsidRDefault="0050289C" w:rsidP="00713DAE">
            <w:pPr>
              <w:rPr>
                <w:sz w:val="20"/>
                <w:szCs w:val="20"/>
                <w:lang w:val="fr-FR"/>
              </w:rPr>
            </w:pPr>
            <w:r w:rsidRPr="005711C6">
              <w:rPr>
                <w:sz w:val="20"/>
                <w:szCs w:val="20"/>
                <w:lang w:val="fr-FR"/>
              </w:rPr>
              <w:t xml:space="preserve">E22-Post-test Urgences </w:t>
            </w:r>
            <w:r w:rsidR="00713DAE" w:rsidRPr="005711C6">
              <w:rPr>
                <w:sz w:val="20"/>
                <w:szCs w:val="20"/>
                <w:lang w:val="fr-FR"/>
              </w:rPr>
              <w:t>prolongées</w:t>
            </w:r>
            <w:r w:rsidRPr="005711C6">
              <w:rPr>
                <w:sz w:val="20"/>
                <w:szCs w:val="20"/>
                <w:lang w:val="fr-FR"/>
              </w:rPr>
              <w:t xml:space="preserve"> -Planification d</w:t>
            </w:r>
            <w:r w:rsidR="00713DAE" w:rsidRPr="005711C6">
              <w:rPr>
                <w:sz w:val="20"/>
                <w:szCs w:val="20"/>
                <w:lang w:val="fr-FR"/>
              </w:rPr>
              <w:t>es mesures d</w:t>
            </w:r>
            <w:r w:rsidRPr="005711C6">
              <w:rPr>
                <w:sz w:val="20"/>
                <w:szCs w:val="20"/>
                <w:lang w:val="fr-FR"/>
              </w:rPr>
              <w:t>'urgence</w:t>
            </w:r>
          </w:p>
        </w:tc>
        <w:tc>
          <w:tcPr>
            <w:tcW w:w="4620" w:type="dxa"/>
          </w:tcPr>
          <w:p w14:paraId="70B9ED8D" w14:textId="77777777" w:rsidR="0050289C" w:rsidRPr="005711C6" w:rsidRDefault="0050289C" w:rsidP="0050289C">
            <w:pPr>
              <w:rPr>
                <w:sz w:val="20"/>
                <w:szCs w:val="20"/>
                <w:lang w:val="fr-FR"/>
              </w:rPr>
            </w:pPr>
            <w:r w:rsidRPr="005711C6">
              <w:rPr>
                <w:sz w:val="20"/>
                <w:szCs w:val="20"/>
                <w:lang w:val="fr-FR"/>
              </w:rPr>
              <w:t xml:space="preserve">Connaître les connaissances des participants sur le sujet </w:t>
            </w:r>
            <w:r w:rsidRPr="005711C6">
              <w:rPr>
                <w:sz w:val="20"/>
                <w:szCs w:val="20"/>
                <w:u w:val="single"/>
                <w:lang w:val="fr-FR"/>
              </w:rPr>
              <w:t>après</w:t>
            </w:r>
            <w:r w:rsidRPr="005711C6">
              <w:rPr>
                <w:sz w:val="20"/>
                <w:szCs w:val="20"/>
                <w:lang w:val="fr-FR"/>
              </w:rPr>
              <w:t xml:space="preserve"> cette partie de la formation.</w:t>
            </w:r>
          </w:p>
        </w:tc>
        <w:tc>
          <w:tcPr>
            <w:tcW w:w="4140" w:type="dxa"/>
          </w:tcPr>
          <w:p w14:paraId="27DB1EA1" w14:textId="77777777" w:rsidR="0050289C" w:rsidRPr="005711C6" w:rsidRDefault="00713DAE" w:rsidP="0050289C">
            <w:pPr>
              <w:rPr>
                <w:sz w:val="20"/>
                <w:szCs w:val="20"/>
                <w:lang w:val="fr-FR"/>
              </w:rPr>
            </w:pPr>
            <w:r w:rsidRPr="005711C6">
              <w:rPr>
                <w:sz w:val="20"/>
                <w:szCs w:val="20"/>
                <w:lang w:val="fr-FR"/>
              </w:rPr>
              <w:t>Urgences de santé publique prolongées et planification des mesures d'urgence</w:t>
            </w:r>
          </w:p>
        </w:tc>
      </w:tr>
      <w:tr w:rsidR="00774479" w:rsidRPr="008944DD" w14:paraId="391C21A0" w14:textId="77777777" w:rsidTr="006F55F0">
        <w:tc>
          <w:tcPr>
            <w:tcW w:w="5820" w:type="dxa"/>
          </w:tcPr>
          <w:p w14:paraId="635F7005" w14:textId="77777777" w:rsidR="00774479" w:rsidRPr="005711C6" w:rsidRDefault="00774479" w:rsidP="006F55F0">
            <w:pPr>
              <w:rPr>
                <w:sz w:val="20"/>
                <w:szCs w:val="20"/>
                <w:lang w:val="fr-FR"/>
              </w:rPr>
            </w:pPr>
            <w:r w:rsidRPr="005711C6">
              <w:rPr>
                <w:sz w:val="20"/>
                <w:szCs w:val="20"/>
                <w:highlight w:val="yellow"/>
                <w:lang w:val="fr-FR"/>
              </w:rPr>
              <w:t>E23-</w:t>
            </w:r>
            <w:r w:rsidR="00D0206C" w:rsidRPr="005711C6">
              <w:rPr>
                <w:highlight w:val="yellow"/>
                <w:lang w:val="fr-FR"/>
              </w:rPr>
              <w:t xml:space="preserve"> </w:t>
            </w:r>
            <w:r w:rsidR="00D0206C" w:rsidRPr="005711C6">
              <w:rPr>
                <w:sz w:val="20"/>
                <w:szCs w:val="20"/>
                <w:highlight w:val="yellow"/>
                <w:lang w:val="fr-FR"/>
              </w:rPr>
              <w:t>Grille d'évaluation Présentation finale</w:t>
            </w:r>
          </w:p>
        </w:tc>
        <w:tc>
          <w:tcPr>
            <w:tcW w:w="4620" w:type="dxa"/>
          </w:tcPr>
          <w:p w14:paraId="5F594C80" w14:textId="77777777" w:rsidR="00774479" w:rsidRPr="005711C6" w:rsidRDefault="00EB52DC" w:rsidP="006F55F0">
            <w:pPr>
              <w:rPr>
                <w:sz w:val="20"/>
                <w:szCs w:val="20"/>
                <w:highlight w:val="yellow"/>
                <w:lang w:val="fr-FR"/>
              </w:rPr>
            </w:pPr>
            <w:r w:rsidRPr="005711C6">
              <w:rPr>
                <w:sz w:val="20"/>
                <w:szCs w:val="20"/>
                <w:highlight w:val="yellow"/>
                <w:lang w:val="fr-FR"/>
              </w:rPr>
              <w:t>Proposer une grille d'évaluation des présentations finales des participants afin de transmettre aux PDE ce qu'ils ont appris.</w:t>
            </w:r>
          </w:p>
        </w:tc>
        <w:tc>
          <w:tcPr>
            <w:tcW w:w="4140" w:type="dxa"/>
          </w:tcPr>
          <w:p w14:paraId="7FD8BEC9" w14:textId="77777777" w:rsidR="00774479" w:rsidRPr="005711C6" w:rsidRDefault="00713DAE" w:rsidP="006F55F0">
            <w:pPr>
              <w:rPr>
                <w:sz w:val="20"/>
                <w:szCs w:val="20"/>
                <w:highlight w:val="yellow"/>
                <w:lang w:val="fr-FR"/>
              </w:rPr>
            </w:pPr>
            <w:r w:rsidRPr="005711C6">
              <w:rPr>
                <w:sz w:val="20"/>
                <w:szCs w:val="20"/>
                <w:highlight w:val="yellow"/>
                <w:lang w:val="fr-FR"/>
              </w:rPr>
              <w:t>Introduction à la formation (RSI et orientation globale) ; jours de travail sur les présentations finales ; jour(s) de présentation finale.</w:t>
            </w:r>
          </w:p>
        </w:tc>
      </w:tr>
      <w:tr w:rsidR="00774479" w:rsidRPr="008944DD" w14:paraId="20F292A3" w14:textId="77777777" w:rsidTr="006F55F0">
        <w:tc>
          <w:tcPr>
            <w:tcW w:w="5820" w:type="dxa"/>
          </w:tcPr>
          <w:p w14:paraId="0742D3AA" w14:textId="77777777" w:rsidR="00D0206C" w:rsidRPr="005711C6" w:rsidRDefault="00774479" w:rsidP="00D0206C">
            <w:pPr>
              <w:rPr>
                <w:sz w:val="20"/>
                <w:szCs w:val="20"/>
                <w:highlight w:val="yellow"/>
                <w:lang w:val="fr-FR"/>
              </w:rPr>
            </w:pPr>
            <w:r w:rsidRPr="005711C6">
              <w:rPr>
                <w:sz w:val="20"/>
                <w:szCs w:val="20"/>
                <w:highlight w:val="yellow"/>
                <w:lang w:val="fr-FR"/>
              </w:rPr>
              <w:t>E24-</w:t>
            </w:r>
            <w:r w:rsidR="00D0206C" w:rsidRPr="005711C6">
              <w:rPr>
                <w:lang w:val="fr-FR"/>
              </w:rPr>
              <w:t xml:space="preserve"> </w:t>
            </w:r>
            <w:r w:rsidR="00D0206C" w:rsidRPr="005711C6">
              <w:rPr>
                <w:sz w:val="20"/>
                <w:szCs w:val="20"/>
                <w:highlight w:val="yellow"/>
                <w:lang w:val="fr-FR"/>
              </w:rPr>
              <w:t xml:space="preserve">Directives sur les heures de travail des animateurs </w:t>
            </w:r>
          </w:p>
          <w:p w14:paraId="29BEE0C0" w14:textId="77777777" w:rsidR="00774479" w:rsidRPr="005711C6" w:rsidRDefault="00D0206C" w:rsidP="00D0206C">
            <w:pPr>
              <w:rPr>
                <w:sz w:val="20"/>
                <w:szCs w:val="20"/>
                <w:highlight w:val="yellow"/>
                <w:lang w:val="fr-FR"/>
              </w:rPr>
            </w:pPr>
            <w:r w:rsidRPr="005711C6">
              <w:rPr>
                <w:sz w:val="20"/>
                <w:szCs w:val="20"/>
                <w:highlight w:val="yellow"/>
                <w:lang w:val="fr-FR"/>
              </w:rPr>
              <w:t>Préparation de la présentation finale</w:t>
            </w:r>
          </w:p>
        </w:tc>
        <w:tc>
          <w:tcPr>
            <w:tcW w:w="4620" w:type="dxa"/>
          </w:tcPr>
          <w:p w14:paraId="1AC0DDE0" w14:textId="77777777" w:rsidR="00774479" w:rsidRPr="005711C6" w:rsidRDefault="00EB52DC" w:rsidP="006F55F0">
            <w:pPr>
              <w:rPr>
                <w:sz w:val="20"/>
                <w:szCs w:val="20"/>
                <w:highlight w:val="yellow"/>
                <w:lang w:val="fr-FR"/>
              </w:rPr>
            </w:pPr>
            <w:r w:rsidRPr="005711C6">
              <w:rPr>
                <w:sz w:val="20"/>
                <w:szCs w:val="20"/>
                <w:highlight w:val="yellow"/>
                <w:lang w:val="fr-FR"/>
              </w:rPr>
              <w:t xml:space="preserve">Proposer un guide qualitatif aux animateurs afin qu'ils puissent donner un retour d'information individualisé aux participants en vue de </w:t>
            </w:r>
            <w:r w:rsidR="0050289C" w:rsidRPr="005711C6">
              <w:rPr>
                <w:sz w:val="20"/>
                <w:szCs w:val="20"/>
                <w:highlight w:val="yellow"/>
                <w:lang w:val="fr-FR"/>
              </w:rPr>
              <w:t xml:space="preserve">préparer </w:t>
            </w:r>
            <w:r w:rsidRPr="005711C6">
              <w:rPr>
                <w:sz w:val="20"/>
                <w:szCs w:val="20"/>
                <w:highlight w:val="yellow"/>
                <w:lang w:val="fr-FR"/>
              </w:rPr>
              <w:t>leurs présentations finales pour transmettre ce qu'ils ont appris aux PDE.</w:t>
            </w:r>
          </w:p>
        </w:tc>
        <w:tc>
          <w:tcPr>
            <w:tcW w:w="4140" w:type="dxa"/>
          </w:tcPr>
          <w:p w14:paraId="740C8FB9" w14:textId="77777777" w:rsidR="00774479" w:rsidRPr="005711C6" w:rsidRDefault="00713DAE" w:rsidP="006F55F0">
            <w:pPr>
              <w:rPr>
                <w:sz w:val="20"/>
                <w:szCs w:val="20"/>
                <w:highlight w:val="yellow"/>
                <w:lang w:val="fr-FR"/>
              </w:rPr>
            </w:pPr>
            <w:r w:rsidRPr="005711C6">
              <w:rPr>
                <w:sz w:val="20"/>
                <w:szCs w:val="20"/>
                <w:highlight w:val="yellow"/>
                <w:lang w:val="fr-FR"/>
              </w:rPr>
              <w:t>Tout jour où des heures de travail sont prévues pour les animateurs.</w:t>
            </w:r>
          </w:p>
        </w:tc>
      </w:tr>
      <w:tr w:rsidR="00774479" w:rsidRPr="008944DD" w14:paraId="5E9C38B0" w14:textId="77777777" w:rsidTr="006F55F0">
        <w:tc>
          <w:tcPr>
            <w:tcW w:w="5820" w:type="dxa"/>
          </w:tcPr>
          <w:p w14:paraId="14F03662" w14:textId="77777777" w:rsidR="00774479" w:rsidRPr="005711C6" w:rsidRDefault="00774479" w:rsidP="006F55F0">
            <w:pPr>
              <w:rPr>
                <w:sz w:val="20"/>
                <w:szCs w:val="20"/>
                <w:highlight w:val="yellow"/>
                <w:lang w:val="fr-FR"/>
              </w:rPr>
            </w:pPr>
            <w:r w:rsidRPr="005711C6">
              <w:rPr>
                <w:sz w:val="20"/>
                <w:szCs w:val="20"/>
                <w:highlight w:val="yellow"/>
                <w:lang w:val="fr-FR"/>
              </w:rPr>
              <w:t>E25-</w:t>
            </w:r>
            <w:r w:rsidR="00D0206C" w:rsidRPr="005711C6">
              <w:rPr>
                <w:lang w:val="fr-FR"/>
              </w:rPr>
              <w:t xml:space="preserve"> </w:t>
            </w:r>
            <w:r w:rsidR="0091484F" w:rsidRPr="005711C6">
              <w:rPr>
                <w:sz w:val="20"/>
                <w:szCs w:val="20"/>
                <w:highlight w:val="yellow"/>
                <w:lang w:val="fr-FR"/>
              </w:rPr>
              <w:t xml:space="preserve">Grille de notation finale du </w:t>
            </w:r>
            <w:r w:rsidR="00D0206C" w:rsidRPr="005711C6">
              <w:rPr>
                <w:sz w:val="20"/>
                <w:szCs w:val="20"/>
                <w:highlight w:val="yellow"/>
                <w:lang w:val="fr-FR"/>
              </w:rPr>
              <w:t>P</w:t>
            </w:r>
            <w:r w:rsidR="0091484F" w:rsidRPr="005711C6">
              <w:rPr>
                <w:sz w:val="20"/>
                <w:szCs w:val="20"/>
                <w:highlight w:val="yellow"/>
                <w:lang w:val="fr-FR"/>
              </w:rPr>
              <w:t>FM</w:t>
            </w:r>
            <w:r w:rsidR="00D0206C" w:rsidRPr="005711C6">
              <w:rPr>
                <w:sz w:val="20"/>
                <w:szCs w:val="20"/>
                <w:highlight w:val="yellow"/>
                <w:lang w:val="fr-FR"/>
              </w:rPr>
              <w:t>.</w:t>
            </w:r>
          </w:p>
        </w:tc>
        <w:tc>
          <w:tcPr>
            <w:tcW w:w="4620" w:type="dxa"/>
          </w:tcPr>
          <w:p w14:paraId="5E6305CC" w14:textId="77777777" w:rsidR="00774479" w:rsidRPr="005711C6" w:rsidRDefault="0050289C" w:rsidP="006F55F0">
            <w:pPr>
              <w:rPr>
                <w:sz w:val="20"/>
                <w:szCs w:val="20"/>
                <w:highlight w:val="yellow"/>
                <w:lang w:val="fr-FR"/>
              </w:rPr>
            </w:pPr>
            <w:r w:rsidRPr="005711C6">
              <w:rPr>
                <w:sz w:val="20"/>
                <w:szCs w:val="20"/>
                <w:highlight w:val="yellow"/>
                <w:lang w:val="fr-FR"/>
              </w:rPr>
              <w:t>Fournir une grille d'évaluation des scores finaux des participants aux post-tests et aux listes de contrôle des compétences (apprentissage) et aux présentations finales (comportement).</w:t>
            </w:r>
          </w:p>
        </w:tc>
        <w:tc>
          <w:tcPr>
            <w:tcW w:w="4140" w:type="dxa"/>
          </w:tcPr>
          <w:p w14:paraId="17E245CB" w14:textId="77777777" w:rsidR="00774479" w:rsidRPr="005711C6" w:rsidRDefault="00713DAE" w:rsidP="006F55F0">
            <w:pPr>
              <w:rPr>
                <w:sz w:val="20"/>
                <w:szCs w:val="20"/>
                <w:highlight w:val="yellow"/>
                <w:lang w:val="fr-FR"/>
              </w:rPr>
            </w:pPr>
            <w:r w:rsidRPr="005711C6">
              <w:rPr>
                <w:sz w:val="20"/>
                <w:szCs w:val="20"/>
                <w:highlight w:val="yellow"/>
                <w:lang w:val="fr-FR"/>
              </w:rPr>
              <w:t>Dernier(s) jour(s) de formation, après les présentations finales</w:t>
            </w:r>
          </w:p>
        </w:tc>
      </w:tr>
      <w:tr w:rsidR="00774479" w:rsidRPr="008944DD" w14:paraId="1DDDACEF" w14:textId="77777777" w:rsidTr="006F55F0">
        <w:tc>
          <w:tcPr>
            <w:tcW w:w="5820" w:type="dxa"/>
          </w:tcPr>
          <w:p w14:paraId="2A379DC4" w14:textId="77777777" w:rsidR="00774479" w:rsidRPr="005711C6" w:rsidRDefault="00774479" w:rsidP="00D0206C">
            <w:pPr>
              <w:rPr>
                <w:sz w:val="20"/>
                <w:szCs w:val="20"/>
                <w:highlight w:val="yellow"/>
                <w:lang w:val="fr-FR"/>
              </w:rPr>
            </w:pPr>
            <w:r w:rsidRPr="005711C6">
              <w:rPr>
                <w:sz w:val="20"/>
                <w:szCs w:val="20"/>
                <w:highlight w:val="yellow"/>
                <w:lang w:val="fr-FR"/>
              </w:rPr>
              <w:t>E26-</w:t>
            </w:r>
            <w:r w:rsidR="00D0206C" w:rsidRPr="005711C6">
              <w:rPr>
                <w:lang w:val="fr-FR"/>
              </w:rPr>
              <w:t xml:space="preserve"> </w:t>
            </w:r>
            <w:r w:rsidR="00D0206C" w:rsidRPr="005711C6">
              <w:rPr>
                <w:highlight w:val="yellow"/>
                <w:lang w:val="fr-FR"/>
              </w:rPr>
              <w:t>E</w:t>
            </w:r>
            <w:r w:rsidR="0091484F" w:rsidRPr="005711C6">
              <w:rPr>
                <w:sz w:val="20"/>
                <w:szCs w:val="20"/>
                <w:highlight w:val="yellow"/>
                <w:lang w:val="fr-FR"/>
              </w:rPr>
              <w:t xml:space="preserve">nquête après le </w:t>
            </w:r>
            <w:r w:rsidR="00D0206C" w:rsidRPr="005711C6">
              <w:rPr>
                <w:sz w:val="20"/>
                <w:szCs w:val="20"/>
                <w:highlight w:val="yellow"/>
                <w:lang w:val="fr-FR"/>
              </w:rPr>
              <w:t>P</w:t>
            </w:r>
            <w:r w:rsidR="0091484F" w:rsidRPr="005711C6">
              <w:rPr>
                <w:sz w:val="20"/>
                <w:szCs w:val="20"/>
                <w:highlight w:val="yellow"/>
                <w:lang w:val="fr-FR"/>
              </w:rPr>
              <w:t>FM</w:t>
            </w:r>
            <w:r w:rsidR="00D0206C" w:rsidRPr="005711C6">
              <w:rPr>
                <w:sz w:val="20"/>
                <w:szCs w:val="20"/>
                <w:highlight w:val="yellow"/>
                <w:lang w:val="fr-FR"/>
              </w:rPr>
              <w:t xml:space="preserve"> -Perceptions de soi -Confiance</w:t>
            </w:r>
          </w:p>
        </w:tc>
        <w:tc>
          <w:tcPr>
            <w:tcW w:w="4620" w:type="dxa"/>
          </w:tcPr>
          <w:p w14:paraId="32AC3C46" w14:textId="77777777" w:rsidR="00774479" w:rsidRPr="005711C6" w:rsidRDefault="0050289C" w:rsidP="0050289C">
            <w:pPr>
              <w:rPr>
                <w:sz w:val="20"/>
                <w:szCs w:val="20"/>
                <w:highlight w:val="yellow"/>
                <w:lang w:val="fr-FR"/>
              </w:rPr>
            </w:pPr>
            <w:r w:rsidRPr="005711C6">
              <w:rPr>
                <w:sz w:val="20"/>
                <w:szCs w:val="20"/>
                <w:highlight w:val="yellow"/>
                <w:lang w:val="fr-FR"/>
              </w:rPr>
              <w:t>Connaître le niveau de confiance des participants da</w:t>
            </w:r>
            <w:r w:rsidR="0091484F" w:rsidRPr="005711C6">
              <w:rPr>
                <w:sz w:val="20"/>
                <w:szCs w:val="20"/>
                <w:highlight w:val="yellow"/>
                <w:lang w:val="fr-FR"/>
              </w:rPr>
              <w:t xml:space="preserve">ns les sujets du programme du </w:t>
            </w:r>
            <w:r w:rsidRPr="005711C6">
              <w:rPr>
                <w:sz w:val="20"/>
                <w:szCs w:val="20"/>
                <w:highlight w:val="yellow"/>
                <w:lang w:val="fr-FR"/>
              </w:rPr>
              <w:t>P</w:t>
            </w:r>
            <w:r w:rsidR="0091484F" w:rsidRPr="005711C6">
              <w:rPr>
                <w:sz w:val="20"/>
                <w:szCs w:val="20"/>
                <w:highlight w:val="yellow"/>
                <w:lang w:val="fr-FR"/>
              </w:rPr>
              <w:t>FM</w:t>
            </w:r>
            <w:r w:rsidRPr="005711C6">
              <w:rPr>
                <w:sz w:val="20"/>
                <w:szCs w:val="20"/>
                <w:highlight w:val="yellow"/>
                <w:lang w:val="fr-FR"/>
              </w:rPr>
              <w:t xml:space="preserve"> à la fin de la formation.</w:t>
            </w:r>
          </w:p>
        </w:tc>
        <w:tc>
          <w:tcPr>
            <w:tcW w:w="4140" w:type="dxa"/>
          </w:tcPr>
          <w:p w14:paraId="14911BA1" w14:textId="77777777" w:rsidR="00774479" w:rsidRPr="005711C6" w:rsidRDefault="00775715" w:rsidP="006F55F0">
            <w:pPr>
              <w:rPr>
                <w:sz w:val="20"/>
                <w:szCs w:val="20"/>
                <w:highlight w:val="yellow"/>
                <w:lang w:val="fr-FR"/>
              </w:rPr>
            </w:pPr>
            <w:r w:rsidRPr="005711C6">
              <w:rPr>
                <w:sz w:val="20"/>
                <w:szCs w:val="20"/>
                <w:highlight w:val="yellow"/>
                <w:lang w:val="fr-FR"/>
              </w:rPr>
              <w:t>Dernier(s) jour(s) de formation</w:t>
            </w:r>
          </w:p>
        </w:tc>
      </w:tr>
      <w:tr w:rsidR="00774479" w:rsidRPr="008944DD" w14:paraId="22C79F6E" w14:textId="77777777" w:rsidTr="006F55F0">
        <w:tc>
          <w:tcPr>
            <w:tcW w:w="5820" w:type="dxa"/>
          </w:tcPr>
          <w:p w14:paraId="5C3FFE33" w14:textId="77777777" w:rsidR="00774479" w:rsidRPr="005711C6" w:rsidRDefault="00774479" w:rsidP="006F55F0">
            <w:pPr>
              <w:rPr>
                <w:sz w:val="20"/>
                <w:szCs w:val="20"/>
                <w:highlight w:val="yellow"/>
                <w:lang w:val="fr-FR"/>
              </w:rPr>
            </w:pPr>
            <w:r w:rsidRPr="005711C6">
              <w:rPr>
                <w:sz w:val="20"/>
                <w:szCs w:val="20"/>
                <w:highlight w:val="yellow"/>
                <w:lang w:val="fr-FR"/>
              </w:rPr>
              <w:t>E27-</w:t>
            </w:r>
            <w:r w:rsidR="00D0206C" w:rsidRPr="005711C6">
              <w:rPr>
                <w:lang w:val="fr-FR"/>
              </w:rPr>
              <w:t xml:space="preserve"> </w:t>
            </w:r>
            <w:r w:rsidR="00D0206C" w:rsidRPr="005711C6">
              <w:rPr>
                <w:highlight w:val="yellow"/>
                <w:lang w:val="fr-FR"/>
              </w:rPr>
              <w:t>E</w:t>
            </w:r>
            <w:r w:rsidR="0091484F" w:rsidRPr="005711C6">
              <w:rPr>
                <w:sz w:val="20"/>
                <w:szCs w:val="20"/>
                <w:highlight w:val="yellow"/>
                <w:lang w:val="fr-FR"/>
              </w:rPr>
              <w:t xml:space="preserve">nquête après le </w:t>
            </w:r>
            <w:r w:rsidR="00D0206C" w:rsidRPr="005711C6">
              <w:rPr>
                <w:sz w:val="20"/>
                <w:szCs w:val="20"/>
                <w:highlight w:val="yellow"/>
                <w:lang w:val="fr-FR"/>
              </w:rPr>
              <w:t>P</w:t>
            </w:r>
            <w:r w:rsidR="0091484F" w:rsidRPr="005711C6">
              <w:rPr>
                <w:sz w:val="20"/>
                <w:szCs w:val="20"/>
                <w:highlight w:val="yellow"/>
                <w:lang w:val="fr-FR"/>
              </w:rPr>
              <w:t>FM</w:t>
            </w:r>
            <w:r w:rsidR="00D0206C" w:rsidRPr="005711C6">
              <w:rPr>
                <w:sz w:val="20"/>
                <w:szCs w:val="20"/>
                <w:highlight w:val="yellow"/>
                <w:lang w:val="fr-FR"/>
              </w:rPr>
              <w:t xml:space="preserve"> </w:t>
            </w:r>
            <w:r w:rsidRPr="005711C6">
              <w:rPr>
                <w:sz w:val="20"/>
                <w:szCs w:val="20"/>
                <w:highlight w:val="yellow"/>
                <w:lang w:val="fr-FR"/>
              </w:rPr>
              <w:t>_</w:t>
            </w:r>
            <w:r w:rsidR="00D0206C" w:rsidRPr="005711C6">
              <w:rPr>
                <w:highlight w:val="yellow"/>
                <w:lang w:val="fr-FR"/>
              </w:rPr>
              <w:t xml:space="preserve"> </w:t>
            </w:r>
            <w:r w:rsidR="00D0206C" w:rsidRPr="005711C6">
              <w:rPr>
                <w:sz w:val="20"/>
                <w:szCs w:val="20"/>
                <w:highlight w:val="yellow"/>
                <w:lang w:val="fr-FR"/>
              </w:rPr>
              <w:t>Formation en générale</w:t>
            </w:r>
          </w:p>
        </w:tc>
        <w:tc>
          <w:tcPr>
            <w:tcW w:w="4620" w:type="dxa"/>
          </w:tcPr>
          <w:p w14:paraId="1E07DF45" w14:textId="77777777" w:rsidR="00774479" w:rsidRPr="005711C6" w:rsidRDefault="0050289C" w:rsidP="006F55F0">
            <w:pPr>
              <w:rPr>
                <w:sz w:val="20"/>
                <w:szCs w:val="20"/>
                <w:highlight w:val="yellow"/>
                <w:lang w:val="fr-FR"/>
              </w:rPr>
            </w:pPr>
            <w:r w:rsidRPr="005711C6">
              <w:rPr>
                <w:sz w:val="20"/>
                <w:szCs w:val="20"/>
                <w:highlight w:val="yellow"/>
                <w:lang w:val="fr-FR"/>
              </w:rPr>
              <w:t>Connaître la perception qu'ont les participants de la formation et du matériel de formation.</w:t>
            </w:r>
          </w:p>
        </w:tc>
        <w:tc>
          <w:tcPr>
            <w:tcW w:w="4140" w:type="dxa"/>
          </w:tcPr>
          <w:p w14:paraId="2F0D0D65" w14:textId="77777777" w:rsidR="00774479" w:rsidRPr="005711C6" w:rsidRDefault="00775715" w:rsidP="006F55F0">
            <w:pPr>
              <w:rPr>
                <w:sz w:val="20"/>
                <w:szCs w:val="20"/>
                <w:highlight w:val="yellow"/>
                <w:lang w:val="fr-FR"/>
              </w:rPr>
            </w:pPr>
            <w:r w:rsidRPr="005711C6">
              <w:rPr>
                <w:sz w:val="20"/>
                <w:szCs w:val="20"/>
                <w:highlight w:val="yellow"/>
                <w:lang w:val="fr-FR"/>
              </w:rPr>
              <w:t>Dernier(s) jour(s) de formation</w:t>
            </w:r>
          </w:p>
        </w:tc>
      </w:tr>
      <w:tr w:rsidR="0050289C" w:rsidRPr="008944DD" w14:paraId="71110CDF" w14:textId="77777777" w:rsidTr="006F55F0">
        <w:tc>
          <w:tcPr>
            <w:tcW w:w="5820" w:type="dxa"/>
          </w:tcPr>
          <w:p w14:paraId="5F3BFA3A" w14:textId="77777777" w:rsidR="0050289C" w:rsidRPr="005711C6" w:rsidRDefault="0050289C" w:rsidP="0050289C">
            <w:pPr>
              <w:rPr>
                <w:sz w:val="20"/>
                <w:szCs w:val="20"/>
                <w:highlight w:val="yellow"/>
                <w:lang w:val="fr-FR"/>
              </w:rPr>
            </w:pPr>
            <w:r w:rsidRPr="005711C6">
              <w:rPr>
                <w:sz w:val="20"/>
                <w:szCs w:val="20"/>
                <w:highlight w:val="yellow"/>
                <w:lang w:val="fr-FR"/>
              </w:rPr>
              <w:t>E28-</w:t>
            </w:r>
            <w:r w:rsidRPr="005711C6">
              <w:rPr>
                <w:lang w:val="fr-FR"/>
              </w:rPr>
              <w:t xml:space="preserve"> </w:t>
            </w:r>
            <w:r w:rsidRPr="005711C6">
              <w:rPr>
                <w:sz w:val="20"/>
                <w:szCs w:val="20"/>
                <w:highlight w:val="yellow"/>
                <w:lang w:val="fr-FR"/>
              </w:rPr>
              <w:t>Consentement et guide du débriefing oral</w:t>
            </w:r>
          </w:p>
        </w:tc>
        <w:tc>
          <w:tcPr>
            <w:tcW w:w="4620" w:type="dxa"/>
          </w:tcPr>
          <w:p w14:paraId="1AFB76E9" w14:textId="77777777" w:rsidR="0050289C" w:rsidRPr="005711C6" w:rsidRDefault="0050289C" w:rsidP="0050289C">
            <w:pPr>
              <w:rPr>
                <w:sz w:val="20"/>
                <w:szCs w:val="20"/>
                <w:highlight w:val="yellow"/>
                <w:lang w:val="fr-FR"/>
              </w:rPr>
            </w:pPr>
            <w:r w:rsidRPr="005711C6">
              <w:rPr>
                <w:sz w:val="20"/>
                <w:szCs w:val="20"/>
                <w:highlight w:val="yellow"/>
                <w:lang w:val="fr-FR"/>
              </w:rPr>
              <w:t>Connaître la perception qu'ont les participants de la formation et du matériel de formation.</w:t>
            </w:r>
          </w:p>
        </w:tc>
        <w:tc>
          <w:tcPr>
            <w:tcW w:w="4140" w:type="dxa"/>
          </w:tcPr>
          <w:p w14:paraId="3C0D9B71" w14:textId="77777777" w:rsidR="0050289C" w:rsidRPr="005711C6" w:rsidRDefault="00775715" w:rsidP="0050289C">
            <w:pPr>
              <w:rPr>
                <w:sz w:val="20"/>
                <w:szCs w:val="20"/>
                <w:highlight w:val="yellow"/>
                <w:lang w:val="fr-FR"/>
              </w:rPr>
            </w:pPr>
            <w:r w:rsidRPr="005711C6">
              <w:rPr>
                <w:sz w:val="20"/>
                <w:szCs w:val="20"/>
                <w:highlight w:val="yellow"/>
                <w:lang w:val="fr-FR"/>
              </w:rPr>
              <w:t>Dernier(s) jour(s) de formation</w:t>
            </w:r>
          </w:p>
        </w:tc>
      </w:tr>
      <w:tr w:rsidR="00774479" w:rsidRPr="008944DD" w14:paraId="3E504A7D" w14:textId="77777777" w:rsidTr="006F55F0">
        <w:tc>
          <w:tcPr>
            <w:tcW w:w="5820" w:type="dxa"/>
          </w:tcPr>
          <w:p w14:paraId="3627CA83" w14:textId="77777777" w:rsidR="00774479" w:rsidRPr="005711C6" w:rsidRDefault="00774479" w:rsidP="006F55F0">
            <w:pPr>
              <w:rPr>
                <w:sz w:val="20"/>
                <w:szCs w:val="20"/>
                <w:highlight w:val="yellow"/>
                <w:lang w:val="fr-FR"/>
              </w:rPr>
            </w:pPr>
            <w:r w:rsidRPr="005711C6">
              <w:rPr>
                <w:sz w:val="20"/>
                <w:szCs w:val="20"/>
                <w:highlight w:val="yellow"/>
                <w:lang w:val="fr-FR"/>
              </w:rPr>
              <w:t>E29-</w:t>
            </w:r>
            <w:r w:rsidR="00D0206C" w:rsidRPr="005711C6">
              <w:rPr>
                <w:lang w:val="fr-FR"/>
              </w:rPr>
              <w:t xml:space="preserve"> </w:t>
            </w:r>
            <w:r w:rsidR="00D0206C" w:rsidRPr="005711C6">
              <w:rPr>
                <w:sz w:val="20"/>
                <w:szCs w:val="20"/>
                <w:highlight w:val="yellow"/>
                <w:lang w:val="fr-FR"/>
              </w:rPr>
              <w:t>Modèle de plan de cours en cascade</w:t>
            </w:r>
          </w:p>
        </w:tc>
        <w:tc>
          <w:tcPr>
            <w:tcW w:w="4620" w:type="dxa"/>
          </w:tcPr>
          <w:p w14:paraId="2F90D50A" w14:textId="77777777" w:rsidR="00774479" w:rsidRPr="005711C6" w:rsidRDefault="0050289C" w:rsidP="006F55F0">
            <w:pPr>
              <w:rPr>
                <w:sz w:val="20"/>
                <w:szCs w:val="20"/>
                <w:highlight w:val="yellow"/>
                <w:lang w:val="fr-FR"/>
              </w:rPr>
            </w:pPr>
            <w:r w:rsidRPr="005711C6">
              <w:rPr>
                <w:sz w:val="20"/>
                <w:szCs w:val="20"/>
                <w:highlight w:val="yellow"/>
                <w:lang w:val="fr-FR"/>
              </w:rPr>
              <w:t>Vérifier si un maître formateur utilise les thèmes appropriés des programmes d'enseignement en cascade, ainsi que le matériel sélectionné, le moment choisi et les méthodes d'enseignement pour chaque thème.</w:t>
            </w:r>
          </w:p>
        </w:tc>
        <w:tc>
          <w:tcPr>
            <w:tcW w:w="4140" w:type="dxa"/>
          </w:tcPr>
          <w:p w14:paraId="6249A51E" w14:textId="77777777" w:rsidR="00774479" w:rsidRPr="005711C6" w:rsidRDefault="00775715" w:rsidP="006F55F0">
            <w:pPr>
              <w:rPr>
                <w:sz w:val="20"/>
                <w:szCs w:val="20"/>
                <w:highlight w:val="yellow"/>
                <w:lang w:val="fr-FR"/>
              </w:rPr>
            </w:pPr>
            <w:r w:rsidRPr="005711C6">
              <w:rPr>
                <w:sz w:val="20"/>
                <w:szCs w:val="20"/>
                <w:highlight w:val="yellow"/>
                <w:lang w:val="fr-FR"/>
              </w:rPr>
              <w:t>Post-formation, lorsque les maîtres formateurs sont sur le terrain et font la formation en cascade</w:t>
            </w:r>
          </w:p>
        </w:tc>
      </w:tr>
      <w:tr w:rsidR="00775715" w:rsidRPr="008944DD" w14:paraId="5DF3F6B0" w14:textId="77777777" w:rsidTr="006F55F0">
        <w:tc>
          <w:tcPr>
            <w:tcW w:w="5820" w:type="dxa"/>
          </w:tcPr>
          <w:p w14:paraId="2946680A" w14:textId="77777777" w:rsidR="00775715" w:rsidRPr="005711C6" w:rsidRDefault="00775715" w:rsidP="00775715">
            <w:pPr>
              <w:rPr>
                <w:sz w:val="20"/>
                <w:szCs w:val="20"/>
                <w:highlight w:val="yellow"/>
                <w:lang w:val="fr-FR"/>
              </w:rPr>
            </w:pPr>
            <w:r w:rsidRPr="005711C6">
              <w:rPr>
                <w:sz w:val="20"/>
                <w:szCs w:val="20"/>
                <w:highlight w:val="yellow"/>
                <w:lang w:val="fr-FR"/>
              </w:rPr>
              <w:t>E30-</w:t>
            </w:r>
            <w:r w:rsidRPr="005711C6">
              <w:rPr>
                <w:highlight w:val="yellow"/>
                <w:lang w:val="fr-FR"/>
              </w:rPr>
              <w:t xml:space="preserve"> </w:t>
            </w:r>
            <w:r w:rsidRPr="005711C6">
              <w:rPr>
                <w:sz w:val="20"/>
                <w:szCs w:val="20"/>
                <w:highlight w:val="yellow"/>
                <w:lang w:val="fr-FR"/>
              </w:rPr>
              <w:t>Modèle d'évaluation en cascade</w:t>
            </w:r>
          </w:p>
        </w:tc>
        <w:tc>
          <w:tcPr>
            <w:tcW w:w="4620" w:type="dxa"/>
          </w:tcPr>
          <w:p w14:paraId="0D121E2E" w14:textId="77777777" w:rsidR="00775715" w:rsidRPr="005711C6" w:rsidRDefault="00775715" w:rsidP="00775715">
            <w:pPr>
              <w:rPr>
                <w:sz w:val="20"/>
                <w:szCs w:val="20"/>
                <w:highlight w:val="yellow"/>
                <w:lang w:val="fr-FR"/>
              </w:rPr>
            </w:pPr>
            <w:r w:rsidRPr="005711C6">
              <w:rPr>
                <w:sz w:val="20"/>
                <w:szCs w:val="20"/>
                <w:highlight w:val="yellow"/>
                <w:lang w:val="fr-FR"/>
              </w:rPr>
              <w:t>Évaluer par rapport au plan de cours élaboré par un maître formateur (voir ci-dessus) afin de vérifier si le participant a respecté le plan de cours.</w:t>
            </w:r>
          </w:p>
        </w:tc>
        <w:tc>
          <w:tcPr>
            <w:tcW w:w="4140" w:type="dxa"/>
          </w:tcPr>
          <w:p w14:paraId="0B1C7653" w14:textId="77777777" w:rsidR="00775715" w:rsidRPr="005711C6" w:rsidRDefault="00775715" w:rsidP="00775715">
            <w:pPr>
              <w:rPr>
                <w:sz w:val="20"/>
                <w:szCs w:val="20"/>
                <w:highlight w:val="yellow"/>
                <w:lang w:val="fr-FR"/>
              </w:rPr>
            </w:pPr>
            <w:r w:rsidRPr="005711C6">
              <w:rPr>
                <w:sz w:val="20"/>
                <w:szCs w:val="20"/>
                <w:highlight w:val="yellow"/>
                <w:lang w:val="fr-FR"/>
              </w:rPr>
              <w:t>Post-formation, lorsque les maîtres formateurs sont sur le terrain et font la formation en cascade</w:t>
            </w:r>
          </w:p>
        </w:tc>
      </w:tr>
    </w:tbl>
    <w:p w14:paraId="734BA20A" w14:textId="77777777" w:rsidR="00A63C14" w:rsidRPr="005711C6" w:rsidRDefault="00A63C14" w:rsidP="00617D71">
      <w:pPr>
        <w:rPr>
          <w:lang w:val="fr-FR"/>
        </w:rPr>
      </w:pPr>
    </w:p>
    <w:sectPr w:rsidR="00A63C14" w:rsidRPr="005711C6" w:rsidSect="00A63C14">
      <w:pgSz w:w="15840" w:h="12240" w:orient="landscape"/>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04EBE"/>
    <w:rsid w:val="0001197B"/>
    <w:rsid w:val="000A555D"/>
    <w:rsid w:val="000D1DAE"/>
    <w:rsid w:val="000D5E80"/>
    <w:rsid w:val="00107C79"/>
    <w:rsid w:val="00140CD8"/>
    <w:rsid w:val="00203027"/>
    <w:rsid w:val="002A494A"/>
    <w:rsid w:val="002B79EE"/>
    <w:rsid w:val="002C0F38"/>
    <w:rsid w:val="002F31BC"/>
    <w:rsid w:val="003248AC"/>
    <w:rsid w:val="0039273C"/>
    <w:rsid w:val="003B1EDD"/>
    <w:rsid w:val="003C5E29"/>
    <w:rsid w:val="003F1F11"/>
    <w:rsid w:val="00401E19"/>
    <w:rsid w:val="0046752C"/>
    <w:rsid w:val="00482E63"/>
    <w:rsid w:val="004B7E19"/>
    <w:rsid w:val="0050289C"/>
    <w:rsid w:val="00527398"/>
    <w:rsid w:val="00532D1B"/>
    <w:rsid w:val="005711C6"/>
    <w:rsid w:val="00617D71"/>
    <w:rsid w:val="006431C8"/>
    <w:rsid w:val="00660E4E"/>
    <w:rsid w:val="006645E9"/>
    <w:rsid w:val="00666D1E"/>
    <w:rsid w:val="006713AB"/>
    <w:rsid w:val="00673BA9"/>
    <w:rsid w:val="006F502F"/>
    <w:rsid w:val="006F55F0"/>
    <w:rsid w:val="00703426"/>
    <w:rsid w:val="00704EBE"/>
    <w:rsid w:val="00713DAE"/>
    <w:rsid w:val="00714DB9"/>
    <w:rsid w:val="0073209D"/>
    <w:rsid w:val="00774479"/>
    <w:rsid w:val="00775715"/>
    <w:rsid w:val="007B5D5F"/>
    <w:rsid w:val="0083108A"/>
    <w:rsid w:val="00854DD3"/>
    <w:rsid w:val="00867979"/>
    <w:rsid w:val="00892132"/>
    <w:rsid w:val="008944DD"/>
    <w:rsid w:val="008A293B"/>
    <w:rsid w:val="008A78B6"/>
    <w:rsid w:val="008D2249"/>
    <w:rsid w:val="00913CC6"/>
    <w:rsid w:val="0091484F"/>
    <w:rsid w:val="00972815"/>
    <w:rsid w:val="0099463F"/>
    <w:rsid w:val="009E59F1"/>
    <w:rsid w:val="00A610DB"/>
    <w:rsid w:val="00A63C14"/>
    <w:rsid w:val="00A64FF1"/>
    <w:rsid w:val="00A81D05"/>
    <w:rsid w:val="00AB5E65"/>
    <w:rsid w:val="00AE19B0"/>
    <w:rsid w:val="00AF04DE"/>
    <w:rsid w:val="00B34401"/>
    <w:rsid w:val="00B368AA"/>
    <w:rsid w:val="00B91DDB"/>
    <w:rsid w:val="00BB06BB"/>
    <w:rsid w:val="00BD4263"/>
    <w:rsid w:val="00C350FA"/>
    <w:rsid w:val="00C85275"/>
    <w:rsid w:val="00C97406"/>
    <w:rsid w:val="00CF4DE4"/>
    <w:rsid w:val="00D0206C"/>
    <w:rsid w:val="00D2229D"/>
    <w:rsid w:val="00D26908"/>
    <w:rsid w:val="00D35F55"/>
    <w:rsid w:val="00D6370E"/>
    <w:rsid w:val="00D669ED"/>
    <w:rsid w:val="00D745D7"/>
    <w:rsid w:val="00D766BE"/>
    <w:rsid w:val="00DA6AA7"/>
    <w:rsid w:val="00DB0E01"/>
    <w:rsid w:val="00DC5161"/>
    <w:rsid w:val="00DC6679"/>
    <w:rsid w:val="00DD3C53"/>
    <w:rsid w:val="00E312C3"/>
    <w:rsid w:val="00EA30B4"/>
    <w:rsid w:val="00EA47DB"/>
    <w:rsid w:val="00EB52DC"/>
    <w:rsid w:val="00EC7CB4"/>
    <w:rsid w:val="00F14D71"/>
    <w:rsid w:val="00F3452A"/>
    <w:rsid w:val="00F67BA1"/>
    <w:rsid w:val="00FC70C6"/>
    <w:rsid w:val="00FC7DB2"/>
    <w:rsid w:val="00FE5C4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644E37"/>
  <w15:chartTrackingRefBased/>
  <w15:docId w15:val="{E954C3DB-4EE0-45A1-883F-ED70FB4810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A63C14"/>
    <w:rPr>
      <w:color w:val="0563C1" w:themeColor="hyperlink"/>
      <w:u w:val="single"/>
    </w:rPr>
  </w:style>
  <w:style w:type="table" w:styleId="TableGrid">
    <w:name w:val="Table Grid"/>
    <w:basedOn w:val="TableNormal"/>
    <w:uiPriority w:val="39"/>
    <w:rsid w:val="00A63C1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6431C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431C8"/>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97290990">
      <w:bodyDiv w:val="1"/>
      <w:marLeft w:val="0"/>
      <w:marRight w:val="0"/>
      <w:marTop w:val="0"/>
      <w:marBottom w:val="0"/>
      <w:divBdr>
        <w:top w:val="none" w:sz="0" w:space="0" w:color="auto"/>
        <w:left w:val="none" w:sz="0" w:space="0" w:color="auto"/>
        <w:bottom w:val="none" w:sz="0" w:space="0" w:color="auto"/>
        <w:right w:val="none" w:sz="0" w:space="0" w:color="auto"/>
      </w:divBdr>
      <w:divsChild>
        <w:div w:id="189589668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9</Pages>
  <Words>3933</Words>
  <Characters>21636</Characters>
  <Application>Microsoft Office Word</Application>
  <DocSecurity>0</DocSecurity>
  <Lines>180</Lines>
  <Paragraphs>51</Paragraphs>
  <ScaleCrop>false</ScaleCrop>
  <HeadingPairs>
    <vt:vector size="2" baseType="variant">
      <vt:variant>
        <vt:lpstr>Title</vt:lpstr>
      </vt:variant>
      <vt:variant>
        <vt:i4>1</vt:i4>
      </vt:variant>
    </vt:vector>
  </HeadingPairs>
  <TitlesOfParts>
    <vt:vector size="1" baseType="lpstr">
      <vt:lpstr/>
    </vt:vector>
  </TitlesOfParts>
  <Company>Centers for Disease Control and Prevention</Company>
  <LinksUpToDate>false</LinksUpToDate>
  <CharactersWithSpaces>25518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Rogers, Kimberly B. (CDC/OID/NCEZID)</dc:creator>
  <cp:keywords/>
  <dc:description/>
  <cp:lastModifiedBy>Personal</cp:lastModifiedBy>
  <cp:revision>4</cp:revision>
  <cp:lastPrinted>2019-03-11T18:54:00Z</cp:lastPrinted>
  <dcterms:created xsi:type="dcterms:W3CDTF">2021-05-21T09:08:00Z</dcterms:created>
  <dcterms:modified xsi:type="dcterms:W3CDTF">2021-09-25T19:41:00Z</dcterms:modified>
</cp:coreProperties>
</file>